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98440" w14:textId="3760B39C" w:rsidR="006D2409" w:rsidRPr="009A4845" w:rsidRDefault="00614546" w:rsidP="006D2409">
      <w:pPr>
        <w:pStyle w:val="Title"/>
        <w:rPr>
          <w:rFonts w:ascii="Fira Sans Black" w:hAnsi="Fira Sans Black" w:cs="Calibri"/>
          <w:sz w:val="44"/>
          <w:szCs w:val="44"/>
        </w:rPr>
      </w:pPr>
      <w:r>
        <w:rPr>
          <w:rFonts w:ascii="Fira Sans Black" w:hAnsi="Fira Sans Black" w:cs="Calibri"/>
          <w:sz w:val="44"/>
          <w:szCs w:val="44"/>
        </w:rPr>
        <w:t>Artificial Intelligence (</w:t>
      </w:r>
      <w:r w:rsidR="001E2ED5">
        <w:rPr>
          <w:rFonts w:ascii="Fira Sans Black" w:hAnsi="Fira Sans Black" w:cs="Calibri"/>
          <w:sz w:val="44"/>
          <w:szCs w:val="44"/>
        </w:rPr>
        <w:t>AI</w:t>
      </w:r>
      <w:r w:rsidR="00EE2F3B">
        <w:rPr>
          <w:rFonts w:ascii="Fira Sans Black" w:hAnsi="Fira Sans Black" w:cs="Calibri"/>
          <w:sz w:val="44"/>
          <w:szCs w:val="44"/>
        </w:rPr>
        <w:t>)</w:t>
      </w:r>
      <w:r w:rsidR="001E2ED5">
        <w:rPr>
          <w:rFonts w:ascii="Fira Sans Black" w:hAnsi="Fira Sans Black" w:cs="Calibri"/>
          <w:sz w:val="44"/>
          <w:szCs w:val="44"/>
        </w:rPr>
        <w:t xml:space="preserve"> Acceptable Use Policy</w:t>
      </w:r>
    </w:p>
    <w:p w14:paraId="37D34B2A" w14:textId="2CE8F27D" w:rsidR="006D2409" w:rsidRPr="004D29B5" w:rsidRDefault="001E2ED5" w:rsidP="006D2409">
      <w:pPr>
        <w:pStyle w:val="Subtitle"/>
        <w:pBdr>
          <w:bottom w:val="single" w:sz="4" w:space="1" w:color="auto"/>
        </w:pBdr>
        <w:tabs>
          <w:tab w:val="left" w:pos="5280"/>
        </w:tabs>
        <w:spacing w:line="259" w:lineRule="auto"/>
        <w:rPr>
          <w:rStyle w:val="SubtleEmphasis"/>
          <w:rFonts w:ascii="Calibri" w:eastAsiaTheme="minorEastAsia" w:hAnsi="Calibri" w:cs="Calibri"/>
          <w:color w:val="0070C0"/>
          <w:kern w:val="0"/>
          <w:szCs w:val="22"/>
          <w14:ligatures w14:val="none"/>
        </w:rPr>
      </w:pPr>
      <w:r>
        <w:rPr>
          <w:rStyle w:val="SubtleEmphasis"/>
          <w:rFonts w:ascii="Calibri" w:eastAsiaTheme="minorEastAsia" w:hAnsi="Calibri" w:cs="Calibri"/>
          <w:color w:val="0070C0"/>
          <w:kern w:val="0"/>
          <w:szCs w:val="22"/>
          <w14:ligatures w14:val="none"/>
        </w:rPr>
        <w:t>End-User Agreement</w:t>
      </w:r>
    </w:p>
    <w:p w14:paraId="40A3ACDC" w14:textId="77777777" w:rsidR="006D2409" w:rsidRDefault="006D2409" w:rsidP="006D2409">
      <w:pPr>
        <w:rPr>
          <w:rStyle w:val="SubtleEmphasis"/>
          <w:rFonts w:ascii="Calibri" w:eastAsiaTheme="minorEastAsia" w:hAnsi="Calibri" w:cs="Calibri"/>
          <w:color w:val="0070C0"/>
          <w:spacing w:val="15"/>
          <w:kern w:val="0"/>
          <w:szCs w:val="22"/>
          <w14:ligatures w14:val="none"/>
        </w:rPr>
      </w:pPr>
    </w:p>
    <w:p w14:paraId="32BA7EDB" w14:textId="77777777" w:rsidR="001E2ED5" w:rsidRPr="001E2ED5" w:rsidRDefault="001E2ED5" w:rsidP="001E2ED5"/>
    <w:p w14:paraId="0A7615DB" w14:textId="69E45B06" w:rsidR="001E2ED5" w:rsidRPr="00ED6862" w:rsidRDefault="001E2ED5" w:rsidP="001E2ED5">
      <w:pPr>
        <w:spacing w:line="259" w:lineRule="auto"/>
        <w:ind w:left="4320"/>
        <w:jc w:val="both"/>
        <w:rPr>
          <w:rFonts w:ascii="Calibri" w:eastAsia="MS Mincho" w:hAnsi="Calibri" w:cs="Calibri"/>
          <w:kern w:val="0"/>
          <w:sz w:val="22"/>
          <w:szCs w:val="22"/>
          <w14:ligatures w14:val="none"/>
        </w:rPr>
      </w:pPr>
      <w:r w:rsidRPr="00ED6862">
        <w:rPr>
          <w:rFonts w:ascii="Calibri" w:eastAsia="MS Mincho" w:hAnsi="Calibri" w:cs="Calibri"/>
          <w:kern w:val="0"/>
          <w:sz w:val="22"/>
          <w:szCs w:val="22"/>
          <w14:ligatures w14:val="none"/>
        </w:rPr>
        <w:t>Created for:</w:t>
      </w:r>
    </w:p>
    <w:p w14:paraId="4B30FD14" w14:textId="77777777" w:rsidR="001E2ED5" w:rsidRDefault="001E2ED5" w:rsidP="001E2ED5">
      <w:pPr>
        <w:spacing w:line="259" w:lineRule="auto"/>
        <w:ind w:left="4320"/>
        <w:jc w:val="both"/>
        <w:rPr>
          <w:rFonts w:ascii="Calibri" w:eastAsia="MS Mincho" w:hAnsi="Calibri" w:cs="Calibri"/>
          <w:kern w:val="0"/>
          <w:sz w:val="22"/>
          <w:szCs w:val="22"/>
          <w14:ligatures w14:val="none"/>
        </w:rPr>
      </w:pPr>
    </w:p>
    <w:p w14:paraId="1BB5F118" w14:textId="77777777" w:rsidR="001E2ED5" w:rsidRPr="00ED6862" w:rsidRDefault="001E2ED5" w:rsidP="001E2ED5">
      <w:pPr>
        <w:spacing w:line="259" w:lineRule="auto"/>
        <w:ind w:left="4320"/>
        <w:jc w:val="both"/>
        <w:rPr>
          <w:rFonts w:ascii="Calibri" w:eastAsia="MS Mincho" w:hAnsi="Calibri" w:cs="Calibri"/>
          <w:kern w:val="0"/>
          <w:sz w:val="22"/>
          <w:szCs w:val="22"/>
          <w14:ligatures w14:val="none"/>
        </w:rPr>
      </w:pPr>
    </w:p>
    <w:p w14:paraId="3169D297" w14:textId="77777777" w:rsidR="001E2ED5" w:rsidRPr="00ED6862" w:rsidRDefault="001E2ED5" w:rsidP="001E2ED5">
      <w:pPr>
        <w:spacing w:line="259" w:lineRule="auto"/>
        <w:ind w:left="4320"/>
        <w:jc w:val="both"/>
        <w:rPr>
          <w:rFonts w:ascii="Calibri" w:eastAsia="MS Mincho" w:hAnsi="Calibri" w:cs="Calibri"/>
          <w:kern w:val="0"/>
          <w:sz w:val="22"/>
          <w:szCs w:val="22"/>
          <w14:ligatures w14:val="none"/>
        </w:rPr>
      </w:pPr>
    </w:p>
    <w:p w14:paraId="43C0BB07" w14:textId="77777777" w:rsidR="001E2ED5" w:rsidRPr="00ED6862" w:rsidRDefault="001E2ED5" w:rsidP="001E2ED5">
      <w:pPr>
        <w:spacing w:line="259" w:lineRule="auto"/>
        <w:ind w:left="4320"/>
        <w:jc w:val="both"/>
        <w:rPr>
          <w:rFonts w:ascii="Calibri" w:eastAsia="MS Mincho" w:hAnsi="Calibri" w:cs="Calibri"/>
          <w:kern w:val="0"/>
          <w:sz w:val="22"/>
          <w:szCs w:val="22"/>
          <w14:ligatures w14:val="none"/>
        </w:rPr>
      </w:pPr>
      <w:r w:rsidRPr="00ED6862">
        <w:rPr>
          <w:rFonts w:ascii="Calibri" w:eastAsia="MS Mincho" w:hAnsi="Calibri" w:cs="Calibri"/>
          <w:kern w:val="0"/>
          <w:sz w:val="22"/>
          <w:szCs w:val="22"/>
          <w14:ligatures w14:val="none"/>
        </w:rPr>
        <w:t>Created by:</w:t>
      </w:r>
    </w:p>
    <w:p w14:paraId="53D3E305" w14:textId="593A08C5" w:rsidR="001E2ED5" w:rsidRPr="00ED6862" w:rsidRDefault="001E2ED5" w:rsidP="001E2ED5">
      <w:pPr>
        <w:spacing w:line="259" w:lineRule="auto"/>
        <w:ind w:left="4320"/>
        <w:jc w:val="both"/>
        <w:rPr>
          <w:rFonts w:ascii="Calibri" w:eastAsia="MS Mincho" w:hAnsi="Calibri" w:cs="Calibri"/>
          <w:kern w:val="0"/>
          <w:sz w:val="22"/>
          <w:szCs w:val="22"/>
          <w14:ligatures w14:val="none"/>
        </w:rPr>
      </w:pPr>
      <w:r>
        <w:rPr>
          <w:rFonts w:ascii="Calibri" w:eastAsia="MS Mincho" w:hAnsi="Calibri" w:cs="Calibri"/>
          <w:kern w:val="0"/>
          <w:sz w:val="22"/>
          <w:szCs w:val="22"/>
          <w14:ligatures w14:val="none"/>
        </w:rPr>
        <w:t>Jonathan Eaton, CEO</w:t>
      </w:r>
    </w:p>
    <w:p w14:paraId="02B90ABD" w14:textId="77777777" w:rsidR="001E2ED5" w:rsidRPr="00ED6862" w:rsidRDefault="001E2ED5" w:rsidP="001E2ED5">
      <w:pPr>
        <w:spacing w:line="259" w:lineRule="auto"/>
        <w:ind w:left="4320"/>
        <w:jc w:val="both"/>
        <w:rPr>
          <w:rFonts w:ascii="Calibri" w:eastAsia="MS Mincho" w:hAnsi="Calibri" w:cs="Calibri"/>
          <w:kern w:val="0"/>
          <w:sz w:val="22"/>
          <w:szCs w:val="22"/>
          <w14:ligatures w14:val="none"/>
        </w:rPr>
      </w:pPr>
    </w:p>
    <w:p w14:paraId="0FDDB8EC" w14:textId="77777777" w:rsidR="001E2ED5" w:rsidRPr="00ED6862" w:rsidRDefault="001E2ED5" w:rsidP="001E2ED5">
      <w:pPr>
        <w:spacing w:line="259" w:lineRule="auto"/>
        <w:ind w:left="4320"/>
        <w:jc w:val="both"/>
        <w:rPr>
          <w:rFonts w:ascii="Calibri" w:eastAsia="MS Mincho" w:hAnsi="Calibri" w:cs="Calibri"/>
          <w:kern w:val="0"/>
          <w:sz w:val="22"/>
          <w:szCs w:val="22"/>
          <w14:ligatures w14:val="none"/>
        </w:rPr>
      </w:pPr>
    </w:p>
    <w:p w14:paraId="480BFB6B" w14:textId="77777777" w:rsidR="001E2ED5" w:rsidRPr="00ED6862" w:rsidRDefault="001E2ED5" w:rsidP="001E2ED5">
      <w:pPr>
        <w:spacing w:line="259" w:lineRule="auto"/>
        <w:ind w:left="4320"/>
        <w:jc w:val="both"/>
        <w:rPr>
          <w:rFonts w:ascii="Calibri" w:eastAsia="MS Mincho" w:hAnsi="Calibri" w:cs="Calibri"/>
          <w:kern w:val="0"/>
          <w:sz w:val="22"/>
          <w:szCs w:val="22"/>
          <w14:ligatures w14:val="none"/>
        </w:rPr>
      </w:pPr>
      <w:r w:rsidRPr="00ED6862">
        <w:rPr>
          <w:rFonts w:ascii="Calibri" w:eastAsia="MS Mincho" w:hAnsi="Calibri" w:cs="Calibri"/>
          <w:kern w:val="0"/>
          <w:sz w:val="22"/>
          <w:szCs w:val="22"/>
          <w14:ligatures w14:val="none"/>
        </w:rPr>
        <w:t>Date:</w:t>
      </w:r>
    </w:p>
    <w:p w14:paraId="483A5FB5" w14:textId="1C21AF7E" w:rsidR="001E2ED5" w:rsidRDefault="001E2ED5" w:rsidP="001E2ED5">
      <w:pPr>
        <w:tabs>
          <w:tab w:val="left" w:pos="3768"/>
        </w:tabs>
        <w:rPr>
          <w:rStyle w:val="SubtleEmphasis"/>
          <w:rFonts w:ascii="Calibri" w:eastAsiaTheme="minorEastAsia" w:hAnsi="Calibri" w:cs="Calibri"/>
          <w:color w:val="0070C0"/>
          <w:spacing w:val="15"/>
          <w:kern w:val="0"/>
          <w:szCs w:val="22"/>
          <w14:ligatures w14:val="none"/>
        </w:rPr>
      </w:pPr>
      <w:r>
        <w:rPr>
          <w:rFonts w:ascii="Calibri" w:eastAsia="MS Mincho" w:hAnsi="Calibri" w:cs="Calibri"/>
          <w:kern w:val="0"/>
          <w:sz w:val="22"/>
          <w:szCs w:val="22"/>
          <w14:ligatures w14:val="none"/>
        </w:rPr>
        <w:tab/>
      </w:r>
      <w:r>
        <w:rPr>
          <w:rFonts w:ascii="Calibri" w:eastAsia="MS Mincho" w:hAnsi="Calibri" w:cs="Calibri"/>
          <w:kern w:val="0"/>
          <w:sz w:val="22"/>
          <w:szCs w:val="22"/>
          <w14:ligatures w14:val="none"/>
        </w:rPr>
        <w:tab/>
        <w:t>September 1</w:t>
      </w:r>
      <w:r w:rsidR="00F13EB8">
        <w:rPr>
          <w:rFonts w:ascii="Calibri" w:eastAsia="MS Mincho" w:hAnsi="Calibri" w:cs="Calibri"/>
          <w:kern w:val="0"/>
          <w:sz w:val="22"/>
          <w:szCs w:val="22"/>
          <w14:ligatures w14:val="none"/>
        </w:rPr>
        <w:t>2</w:t>
      </w:r>
      <w:r w:rsidRPr="00ED6862">
        <w:rPr>
          <w:rFonts w:ascii="Calibri" w:eastAsia="MS Mincho" w:hAnsi="Calibri" w:cs="Calibri"/>
          <w:kern w:val="0"/>
          <w:sz w:val="22"/>
          <w:szCs w:val="22"/>
          <w14:ligatures w14:val="none"/>
        </w:rPr>
        <w:t>, 2025</w:t>
      </w:r>
    </w:p>
    <w:p w14:paraId="0AF299D1" w14:textId="0276892F" w:rsidR="001E2ED5" w:rsidRPr="001E2ED5" w:rsidRDefault="001E2ED5" w:rsidP="001E2ED5">
      <w:pPr>
        <w:tabs>
          <w:tab w:val="left" w:pos="3768"/>
        </w:tabs>
        <w:sectPr w:rsidR="001E2ED5" w:rsidRPr="001E2ED5" w:rsidSect="0019517A">
          <w:headerReference w:type="default" r:id="rId8"/>
          <w:footerReference w:type="default" r:id="rId9"/>
          <w:headerReference w:type="first" r:id="rId10"/>
          <w:footerReference w:type="first" r:id="rId11"/>
          <w:pgSz w:w="12240" w:h="15840"/>
          <w:pgMar w:top="1440" w:right="1440" w:bottom="1440" w:left="1440" w:header="720" w:footer="576" w:gutter="0"/>
          <w:cols w:space="720"/>
          <w:titlePg/>
          <w:docGrid w:linePitch="360"/>
        </w:sectPr>
      </w:pPr>
      <w:r>
        <w:tab/>
      </w:r>
    </w:p>
    <w:p w14:paraId="43FCCBA6" w14:textId="373113D0" w:rsidR="0019517A" w:rsidRPr="00713B95" w:rsidRDefault="0019517A" w:rsidP="0019517A">
      <w:pPr>
        <w:pStyle w:val="Heading1"/>
        <w:rPr>
          <w:rFonts w:ascii="Fira Sans Black" w:hAnsi="Fira Sans Black"/>
          <w:color w:val="0E2841" w:themeColor="text2"/>
          <w:kern w:val="0"/>
          <w:sz w:val="36"/>
          <w:szCs w:val="32"/>
          <w14:ligatures w14:val="none"/>
        </w:rPr>
      </w:pPr>
      <w:bookmarkStart w:id="0" w:name="_Toc208768377"/>
      <w:r w:rsidRPr="00713B95">
        <w:rPr>
          <w:rFonts w:ascii="Fira Sans Black" w:hAnsi="Fira Sans Black"/>
          <w:color w:val="0E2841" w:themeColor="text2"/>
          <w:kern w:val="0"/>
          <w:sz w:val="36"/>
          <w:szCs w:val="32"/>
          <w14:ligatures w14:val="none"/>
        </w:rPr>
        <w:lastRenderedPageBreak/>
        <w:t>Versioning</w:t>
      </w:r>
      <w:bookmarkEnd w:id="0"/>
    </w:p>
    <w:tbl>
      <w:tblPr>
        <w:tblStyle w:val="GridTable4-Accent3"/>
        <w:tblW w:w="5000" w:type="pct"/>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ook w:val="04A0" w:firstRow="1" w:lastRow="0" w:firstColumn="1" w:lastColumn="0" w:noHBand="0" w:noVBand="1"/>
      </w:tblPr>
      <w:tblGrid>
        <w:gridCol w:w="884"/>
        <w:gridCol w:w="1918"/>
        <w:gridCol w:w="1145"/>
        <w:gridCol w:w="5407"/>
      </w:tblGrid>
      <w:tr w:rsidR="0019517A" w14:paraId="332D3C97" w14:textId="77777777" w:rsidTr="002E592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 w:type="pct"/>
          </w:tcPr>
          <w:p w14:paraId="541D88BB" w14:textId="77777777" w:rsidR="0019517A" w:rsidRPr="00ED6862" w:rsidRDefault="0019517A" w:rsidP="002E5928">
            <w:pPr>
              <w:jc w:val="center"/>
              <w:rPr>
                <w:rFonts w:ascii="Calibri" w:hAnsi="Calibri" w:cs="Calibri"/>
              </w:rPr>
            </w:pPr>
            <w:r w:rsidRPr="00ED6862">
              <w:rPr>
                <w:rFonts w:ascii="Calibri" w:hAnsi="Calibri" w:cs="Calibri"/>
              </w:rPr>
              <w:t>Version</w:t>
            </w:r>
          </w:p>
        </w:tc>
        <w:tc>
          <w:tcPr>
            <w:tcW w:w="1025" w:type="pct"/>
          </w:tcPr>
          <w:p w14:paraId="0C13459A" w14:textId="77777777" w:rsidR="0019517A" w:rsidRPr="00ED6862" w:rsidRDefault="0019517A" w:rsidP="002E5928">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ED6862">
              <w:rPr>
                <w:rFonts w:ascii="Calibri" w:hAnsi="Calibri" w:cs="Calibri"/>
              </w:rPr>
              <w:t>Date</w:t>
            </w:r>
          </w:p>
        </w:tc>
        <w:tc>
          <w:tcPr>
            <w:tcW w:w="612" w:type="pct"/>
          </w:tcPr>
          <w:p w14:paraId="5A61EC5A" w14:textId="77777777" w:rsidR="0019517A" w:rsidRPr="00ED6862" w:rsidRDefault="0019517A" w:rsidP="002E5928">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ED6862">
              <w:rPr>
                <w:rFonts w:ascii="Calibri" w:hAnsi="Calibri" w:cs="Calibri"/>
              </w:rPr>
              <w:t>Author</w:t>
            </w:r>
          </w:p>
        </w:tc>
        <w:tc>
          <w:tcPr>
            <w:tcW w:w="2890" w:type="pct"/>
          </w:tcPr>
          <w:p w14:paraId="79B51681" w14:textId="77777777" w:rsidR="0019517A" w:rsidRPr="00ED6862" w:rsidRDefault="0019517A" w:rsidP="002E5928">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ED6862">
              <w:rPr>
                <w:rFonts w:ascii="Calibri" w:hAnsi="Calibri" w:cs="Calibri"/>
              </w:rPr>
              <w:t>Change Description</w:t>
            </w:r>
          </w:p>
        </w:tc>
      </w:tr>
      <w:tr w:rsidR="0019517A" w14:paraId="7CAAC72D" w14:textId="77777777" w:rsidTr="002E59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 w:type="pct"/>
            <w:vAlign w:val="top"/>
          </w:tcPr>
          <w:p w14:paraId="697A2BB8" w14:textId="77777777" w:rsidR="0019517A" w:rsidRPr="00ED6862" w:rsidRDefault="0019517A" w:rsidP="002E5928">
            <w:pPr>
              <w:jc w:val="center"/>
              <w:rPr>
                <w:rFonts w:ascii="Calibri" w:hAnsi="Calibri" w:cs="Calibri"/>
              </w:rPr>
            </w:pPr>
            <w:r w:rsidRPr="00ED6862">
              <w:rPr>
                <w:rFonts w:ascii="Calibri" w:hAnsi="Calibri" w:cs="Calibri"/>
              </w:rPr>
              <w:t>1.0.0</w:t>
            </w:r>
          </w:p>
        </w:tc>
        <w:tc>
          <w:tcPr>
            <w:tcW w:w="1025" w:type="pct"/>
            <w:vAlign w:val="top"/>
          </w:tcPr>
          <w:p w14:paraId="0EEC1AE6" w14:textId="41FA4C42" w:rsidR="0019517A" w:rsidRPr="00ED6862" w:rsidRDefault="0019517A" w:rsidP="002E592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ED6862">
              <w:rPr>
                <w:rFonts w:ascii="Calibri" w:hAnsi="Calibri" w:cs="Calibri"/>
              </w:rPr>
              <w:t>2025-</w:t>
            </w:r>
            <w:r>
              <w:rPr>
                <w:rFonts w:ascii="Calibri" w:hAnsi="Calibri" w:cs="Calibri"/>
              </w:rPr>
              <w:t>09-1</w:t>
            </w:r>
            <w:r w:rsidR="00F13EB8">
              <w:rPr>
                <w:rFonts w:ascii="Calibri" w:hAnsi="Calibri" w:cs="Calibri"/>
              </w:rPr>
              <w:t>2</w:t>
            </w:r>
          </w:p>
        </w:tc>
        <w:tc>
          <w:tcPr>
            <w:tcW w:w="612" w:type="pct"/>
            <w:vAlign w:val="top"/>
          </w:tcPr>
          <w:p w14:paraId="12D08FFF" w14:textId="5860F812" w:rsidR="0019517A" w:rsidRPr="00ED6862" w:rsidRDefault="0019517A" w:rsidP="002E592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cs="Calibri"/>
              </w:rPr>
              <w:t>JE</w:t>
            </w:r>
          </w:p>
        </w:tc>
        <w:tc>
          <w:tcPr>
            <w:tcW w:w="2890" w:type="pct"/>
            <w:vAlign w:val="top"/>
          </w:tcPr>
          <w:p w14:paraId="6630E414" w14:textId="77777777" w:rsidR="0019517A" w:rsidRPr="00ED6862" w:rsidRDefault="0019517A" w:rsidP="002E5928">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ED6862">
              <w:rPr>
                <w:rFonts w:ascii="Calibri" w:hAnsi="Calibri" w:cs="Calibri"/>
              </w:rPr>
              <w:t>Document creation</w:t>
            </w:r>
          </w:p>
        </w:tc>
      </w:tr>
      <w:tr w:rsidR="0019517A" w14:paraId="13739EDA" w14:textId="77777777" w:rsidTr="002E5928">
        <w:tc>
          <w:tcPr>
            <w:cnfStyle w:val="001000000000" w:firstRow="0" w:lastRow="0" w:firstColumn="1" w:lastColumn="0" w:oddVBand="0" w:evenVBand="0" w:oddHBand="0" w:evenHBand="0" w:firstRowFirstColumn="0" w:firstRowLastColumn="0" w:lastRowFirstColumn="0" w:lastRowLastColumn="0"/>
            <w:tcW w:w="473" w:type="pct"/>
            <w:vAlign w:val="top"/>
          </w:tcPr>
          <w:p w14:paraId="3EA8097A" w14:textId="36F66790" w:rsidR="0019517A" w:rsidRPr="00ED6862" w:rsidRDefault="00F13EB8" w:rsidP="002E5928">
            <w:pPr>
              <w:jc w:val="center"/>
              <w:rPr>
                <w:rFonts w:ascii="Calibri" w:hAnsi="Calibri" w:cs="Calibri"/>
              </w:rPr>
            </w:pPr>
            <w:r>
              <w:rPr>
                <w:rFonts w:ascii="Calibri" w:hAnsi="Calibri" w:cs="Calibri"/>
              </w:rPr>
              <w:t>1.0.</w:t>
            </w:r>
            <w:r w:rsidR="00673D72">
              <w:rPr>
                <w:rFonts w:ascii="Calibri" w:hAnsi="Calibri" w:cs="Calibri"/>
              </w:rPr>
              <w:t>1</w:t>
            </w:r>
          </w:p>
        </w:tc>
        <w:tc>
          <w:tcPr>
            <w:tcW w:w="1025" w:type="pct"/>
            <w:vAlign w:val="top"/>
          </w:tcPr>
          <w:p w14:paraId="4F80582C" w14:textId="6FABA528" w:rsidR="0019517A" w:rsidRPr="00ED6862" w:rsidRDefault="00F13EB8" w:rsidP="002E592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2025-09-14</w:t>
            </w:r>
          </w:p>
        </w:tc>
        <w:tc>
          <w:tcPr>
            <w:tcW w:w="612" w:type="pct"/>
            <w:vAlign w:val="top"/>
          </w:tcPr>
          <w:p w14:paraId="09C37B6F" w14:textId="2B55D0CB" w:rsidR="0019517A" w:rsidRPr="00ED6862" w:rsidRDefault="00F13EB8" w:rsidP="002E592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TD</w:t>
            </w:r>
          </w:p>
        </w:tc>
        <w:tc>
          <w:tcPr>
            <w:tcW w:w="2890" w:type="pct"/>
            <w:vAlign w:val="top"/>
          </w:tcPr>
          <w:p w14:paraId="2B6316EF" w14:textId="47EDA617" w:rsidR="0019517A" w:rsidRPr="00ED6862" w:rsidRDefault="00F13EB8" w:rsidP="002E5928">
            <w:pPr>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Formatting</w:t>
            </w:r>
          </w:p>
        </w:tc>
      </w:tr>
    </w:tbl>
    <w:p w14:paraId="55A1C45F" w14:textId="77777777" w:rsidR="0019517A" w:rsidRDefault="0019517A" w:rsidP="0019517A">
      <w:pPr>
        <w:pStyle w:val="NoSpacing"/>
      </w:pPr>
    </w:p>
    <w:sdt>
      <w:sdtPr>
        <w:rPr>
          <w:rFonts w:asciiTheme="minorHAnsi" w:eastAsiaTheme="minorHAnsi" w:hAnsiTheme="minorHAnsi" w:cstheme="minorBidi"/>
          <w:color w:val="auto"/>
          <w:kern w:val="2"/>
          <w:sz w:val="22"/>
          <w:szCs w:val="22"/>
          <w14:ligatures w14:val="standardContextual"/>
        </w:rPr>
        <w:id w:val="505947344"/>
        <w:docPartObj>
          <w:docPartGallery w:val="Table of Contents"/>
          <w:docPartUnique/>
        </w:docPartObj>
      </w:sdtPr>
      <w:sdtEndPr>
        <w:rPr>
          <w:b/>
          <w:bCs/>
          <w:noProof/>
          <w:sz w:val="24"/>
          <w:szCs w:val="24"/>
        </w:rPr>
      </w:sdtEndPr>
      <w:sdtContent>
        <w:p w14:paraId="39F74CAD" w14:textId="77777777" w:rsidR="0019517A" w:rsidRDefault="0019517A" w:rsidP="0019517A">
          <w:pPr>
            <w:pStyle w:val="TOCHeading"/>
          </w:pPr>
          <w:r>
            <w:t>Contents</w:t>
          </w:r>
        </w:p>
        <w:p w14:paraId="7C28FA8E" w14:textId="78C6EB33" w:rsidR="00EF5924" w:rsidRPr="00EF5924" w:rsidRDefault="0019517A" w:rsidP="00ED00DE">
          <w:pPr>
            <w:pStyle w:val="TOC1"/>
            <w:spacing w:after="0"/>
            <w:rPr>
              <w:rFonts w:ascii="Calibri" w:eastAsiaTheme="minorEastAsia" w:hAnsi="Calibri" w:cs="Calibri"/>
              <w:noProof/>
              <w:kern w:val="2"/>
              <w14:ligatures w14:val="standardContextual"/>
            </w:rPr>
          </w:pPr>
          <w:r w:rsidRPr="0002012E">
            <w:rPr>
              <w:rFonts w:ascii="Calibri" w:hAnsi="Calibri" w:cs="Calibri"/>
            </w:rPr>
            <w:fldChar w:fldCharType="begin"/>
          </w:r>
          <w:r w:rsidRPr="0002012E">
            <w:rPr>
              <w:rFonts w:ascii="Calibri" w:hAnsi="Calibri" w:cs="Calibri"/>
            </w:rPr>
            <w:instrText xml:space="preserve"> TOC \o "1-3" \h \z \u </w:instrText>
          </w:r>
          <w:r w:rsidRPr="0002012E">
            <w:rPr>
              <w:rFonts w:ascii="Calibri" w:hAnsi="Calibri" w:cs="Calibri"/>
            </w:rPr>
            <w:fldChar w:fldCharType="separate"/>
          </w:r>
          <w:hyperlink w:anchor="_Toc208768377" w:history="1">
            <w:r w:rsidR="00EF5924" w:rsidRPr="00EF5924">
              <w:rPr>
                <w:rStyle w:val="Hyperlink"/>
                <w:rFonts w:ascii="Calibri" w:hAnsi="Calibri" w:cs="Calibri"/>
                <w:noProof/>
              </w:rPr>
              <w:t>Versioning</w:t>
            </w:r>
            <w:r w:rsidR="00EF5924" w:rsidRPr="00EF5924">
              <w:rPr>
                <w:rFonts w:ascii="Calibri" w:hAnsi="Calibri" w:cs="Calibri"/>
                <w:noProof/>
                <w:webHidden/>
              </w:rPr>
              <w:tab/>
            </w:r>
            <w:r w:rsidR="00EF5924" w:rsidRPr="00EF5924">
              <w:rPr>
                <w:rFonts w:ascii="Calibri" w:hAnsi="Calibri" w:cs="Calibri"/>
                <w:noProof/>
                <w:webHidden/>
              </w:rPr>
              <w:fldChar w:fldCharType="begin"/>
            </w:r>
            <w:r w:rsidR="00EF5924" w:rsidRPr="00EF5924">
              <w:rPr>
                <w:rFonts w:ascii="Calibri" w:hAnsi="Calibri" w:cs="Calibri"/>
                <w:noProof/>
                <w:webHidden/>
              </w:rPr>
              <w:instrText xml:space="preserve"> PAGEREF _Toc208768377 \h </w:instrText>
            </w:r>
            <w:r w:rsidR="00EF5924" w:rsidRPr="00EF5924">
              <w:rPr>
                <w:rFonts w:ascii="Calibri" w:hAnsi="Calibri" w:cs="Calibri"/>
                <w:noProof/>
                <w:webHidden/>
              </w:rPr>
            </w:r>
            <w:r w:rsidR="00EF5924" w:rsidRPr="00EF5924">
              <w:rPr>
                <w:rFonts w:ascii="Calibri" w:hAnsi="Calibri" w:cs="Calibri"/>
                <w:noProof/>
                <w:webHidden/>
              </w:rPr>
              <w:fldChar w:fldCharType="separate"/>
            </w:r>
            <w:r w:rsidR="00EF5924" w:rsidRPr="00EF5924">
              <w:rPr>
                <w:rFonts w:ascii="Calibri" w:hAnsi="Calibri" w:cs="Calibri"/>
                <w:noProof/>
                <w:webHidden/>
              </w:rPr>
              <w:t>2</w:t>
            </w:r>
            <w:r w:rsidR="00EF5924" w:rsidRPr="00EF5924">
              <w:rPr>
                <w:rFonts w:ascii="Calibri" w:hAnsi="Calibri" w:cs="Calibri"/>
                <w:noProof/>
                <w:webHidden/>
              </w:rPr>
              <w:fldChar w:fldCharType="end"/>
            </w:r>
          </w:hyperlink>
        </w:p>
        <w:p w14:paraId="4B211A50" w14:textId="084BDC10" w:rsidR="00EF5924" w:rsidRPr="005941D4" w:rsidRDefault="00EF5924" w:rsidP="00056EA8">
          <w:pPr>
            <w:pStyle w:val="TOC2"/>
            <w:rPr>
              <w:rFonts w:ascii="Calibri" w:eastAsiaTheme="minorEastAsia" w:hAnsi="Calibri" w:cs="Calibri"/>
              <w:noProof/>
              <w:kern w:val="2"/>
              <w14:ligatures w14:val="standardContextual"/>
            </w:rPr>
          </w:pPr>
          <w:hyperlink w:anchor="_Toc208768378" w:history="1">
            <w:r w:rsidRPr="005941D4">
              <w:rPr>
                <w:rStyle w:val="Hyperlink"/>
                <w:rFonts w:ascii="Calibri" w:hAnsi="Calibri" w:cs="Calibri"/>
                <w:noProof/>
              </w:rPr>
              <w:t>Purpose</w:t>
            </w:r>
            <w:r w:rsidRPr="005941D4">
              <w:rPr>
                <w:rFonts w:ascii="Calibri" w:hAnsi="Calibri" w:cs="Calibri"/>
                <w:noProof/>
                <w:webHidden/>
              </w:rPr>
              <w:tab/>
            </w:r>
            <w:r w:rsidRPr="005941D4">
              <w:rPr>
                <w:rFonts w:ascii="Calibri" w:hAnsi="Calibri" w:cs="Calibri"/>
                <w:noProof/>
                <w:webHidden/>
              </w:rPr>
              <w:fldChar w:fldCharType="begin"/>
            </w:r>
            <w:r w:rsidRPr="005941D4">
              <w:rPr>
                <w:rFonts w:ascii="Calibri" w:hAnsi="Calibri" w:cs="Calibri"/>
                <w:noProof/>
                <w:webHidden/>
              </w:rPr>
              <w:instrText xml:space="preserve"> PAGEREF _Toc208768378 \h </w:instrText>
            </w:r>
            <w:r w:rsidRPr="005941D4">
              <w:rPr>
                <w:rFonts w:ascii="Calibri" w:hAnsi="Calibri" w:cs="Calibri"/>
                <w:noProof/>
                <w:webHidden/>
              </w:rPr>
            </w:r>
            <w:r w:rsidRPr="005941D4">
              <w:rPr>
                <w:rFonts w:ascii="Calibri" w:hAnsi="Calibri" w:cs="Calibri"/>
                <w:noProof/>
                <w:webHidden/>
              </w:rPr>
              <w:fldChar w:fldCharType="separate"/>
            </w:r>
            <w:r w:rsidRPr="005941D4">
              <w:rPr>
                <w:rFonts w:ascii="Calibri" w:hAnsi="Calibri" w:cs="Calibri"/>
                <w:noProof/>
                <w:webHidden/>
              </w:rPr>
              <w:t>3</w:t>
            </w:r>
            <w:r w:rsidRPr="005941D4">
              <w:rPr>
                <w:rFonts w:ascii="Calibri" w:hAnsi="Calibri" w:cs="Calibri"/>
                <w:noProof/>
                <w:webHidden/>
              </w:rPr>
              <w:fldChar w:fldCharType="end"/>
            </w:r>
          </w:hyperlink>
        </w:p>
        <w:p w14:paraId="4FFB4B4C" w14:textId="548E0456" w:rsidR="00EF5924" w:rsidRPr="005941D4" w:rsidRDefault="00EF5924" w:rsidP="00056EA8">
          <w:pPr>
            <w:pStyle w:val="TOC2"/>
            <w:rPr>
              <w:rFonts w:ascii="Calibri" w:eastAsiaTheme="minorEastAsia" w:hAnsi="Calibri" w:cs="Calibri"/>
              <w:noProof/>
              <w:kern w:val="2"/>
              <w14:ligatures w14:val="standardContextual"/>
            </w:rPr>
          </w:pPr>
          <w:hyperlink w:anchor="_Toc208768379" w:history="1">
            <w:r w:rsidRPr="005941D4">
              <w:rPr>
                <w:rStyle w:val="Hyperlink"/>
                <w:rFonts w:ascii="Calibri" w:hAnsi="Calibri" w:cs="Calibri"/>
                <w:noProof/>
              </w:rPr>
              <w:t>Your Core Responsibility: Protecting Our Sovereign Data</w:t>
            </w:r>
            <w:r w:rsidRPr="005941D4">
              <w:rPr>
                <w:rFonts w:ascii="Calibri" w:hAnsi="Calibri" w:cs="Calibri"/>
                <w:noProof/>
                <w:webHidden/>
              </w:rPr>
              <w:tab/>
            </w:r>
            <w:r w:rsidRPr="005941D4">
              <w:rPr>
                <w:rFonts w:ascii="Calibri" w:hAnsi="Calibri" w:cs="Calibri"/>
                <w:noProof/>
                <w:webHidden/>
              </w:rPr>
              <w:fldChar w:fldCharType="begin"/>
            </w:r>
            <w:r w:rsidRPr="005941D4">
              <w:rPr>
                <w:rFonts w:ascii="Calibri" w:hAnsi="Calibri" w:cs="Calibri"/>
                <w:noProof/>
                <w:webHidden/>
              </w:rPr>
              <w:instrText xml:space="preserve"> PAGEREF _Toc208768379 \h </w:instrText>
            </w:r>
            <w:r w:rsidRPr="005941D4">
              <w:rPr>
                <w:rFonts w:ascii="Calibri" w:hAnsi="Calibri" w:cs="Calibri"/>
                <w:noProof/>
                <w:webHidden/>
              </w:rPr>
            </w:r>
            <w:r w:rsidRPr="005941D4">
              <w:rPr>
                <w:rFonts w:ascii="Calibri" w:hAnsi="Calibri" w:cs="Calibri"/>
                <w:noProof/>
                <w:webHidden/>
              </w:rPr>
              <w:fldChar w:fldCharType="separate"/>
            </w:r>
            <w:r w:rsidRPr="005941D4">
              <w:rPr>
                <w:rFonts w:ascii="Calibri" w:hAnsi="Calibri" w:cs="Calibri"/>
                <w:noProof/>
                <w:webHidden/>
              </w:rPr>
              <w:t>3</w:t>
            </w:r>
            <w:r w:rsidRPr="005941D4">
              <w:rPr>
                <w:rFonts w:ascii="Calibri" w:hAnsi="Calibri" w:cs="Calibri"/>
                <w:noProof/>
                <w:webHidden/>
              </w:rPr>
              <w:fldChar w:fldCharType="end"/>
            </w:r>
          </w:hyperlink>
        </w:p>
        <w:p w14:paraId="76849373" w14:textId="7CB65244" w:rsidR="00EF5924" w:rsidRPr="005941D4" w:rsidRDefault="00EF5924" w:rsidP="00056EA8">
          <w:pPr>
            <w:pStyle w:val="TOC2"/>
            <w:rPr>
              <w:rFonts w:ascii="Calibri" w:eastAsiaTheme="minorEastAsia" w:hAnsi="Calibri" w:cs="Calibri"/>
              <w:noProof/>
              <w:kern w:val="2"/>
              <w14:ligatures w14:val="standardContextual"/>
            </w:rPr>
          </w:pPr>
          <w:hyperlink w:anchor="_Toc208768380" w:history="1">
            <w:r w:rsidRPr="005941D4">
              <w:rPr>
                <w:rStyle w:val="Hyperlink"/>
                <w:rFonts w:ascii="Calibri" w:hAnsi="Calibri" w:cs="Calibri"/>
                <w:noProof/>
              </w:rPr>
              <w:t>Key Rules for Using AI</w:t>
            </w:r>
            <w:r w:rsidRPr="005941D4">
              <w:rPr>
                <w:rFonts w:ascii="Calibri" w:hAnsi="Calibri" w:cs="Calibri"/>
                <w:noProof/>
                <w:webHidden/>
              </w:rPr>
              <w:tab/>
            </w:r>
            <w:r w:rsidRPr="005941D4">
              <w:rPr>
                <w:rFonts w:ascii="Calibri" w:hAnsi="Calibri" w:cs="Calibri"/>
                <w:noProof/>
                <w:webHidden/>
              </w:rPr>
              <w:fldChar w:fldCharType="begin"/>
            </w:r>
            <w:r w:rsidRPr="005941D4">
              <w:rPr>
                <w:rFonts w:ascii="Calibri" w:hAnsi="Calibri" w:cs="Calibri"/>
                <w:noProof/>
                <w:webHidden/>
              </w:rPr>
              <w:instrText xml:space="preserve"> PAGEREF _Toc208768380 \h </w:instrText>
            </w:r>
            <w:r w:rsidRPr="005941D4">
              <w:rPr>
                <w:rFonts w:ascii="Calibri" w:hAnsi="Calibri" w:cs="Calibri"/>
                <w:noProof/>
                <w:webHidden/>
              </w:rPr>
            </w:r>
            <w:r w:rsidRPr="005941D4">
              <w:rPr>
                <w:rFonts w:ascii="Calibri" w:hAnsi="Calibri" w:cs="Calibri"/>
                <w:noProof/>
                <w:webHidden/>
              </w:rPr>
              <w:fldChar w:fldCharType="separate"/>
            </w:r>
            <w:r w:rsidRPr="005941D4">
              <w:rPr>
                <w:rFonts w:ascii="Calibri" w:hAnsi="Calibri" w:cs="Calibri"/>
                <w:noProof/>
                <w:webHidden/>
              </w:rPr>
              <w:t>3</w:t>
            </w:r>
            <w:r w:rsidRPr="005941D4">
              <w:rPr>
                <w:rFonts w:ascii="Calibri" w:hAnsi="Calibri" w:cs="Calibri"/>
                <w:noProof/>
                <w:webHidden/>
              </w:rPr>
              <w:fldChar w:fldCharType="end"/>
            </w:r>
          </w:hyperlink>
        </w:p>
        <w:p w14:paraId="571991BF" w14:textId="1510C330" w:rsidR="00EF5924" w:rsidRPr="005941D4" w:rsidRDefault="00EF5924" w:rsidP="00056EA8">
          <w:pPr>
            <w:pStyle w:val="TOC3"/>
            <w:tabs>
              <w:tab w:val="right" w:leader="dot" w:pos="9350"/>
            </w:tabs>
            <w:spacing w:after="50"/>
            <w:rPr>
              <w:rFonts w:ascii="Calibri" w:eastAsiaTheme="minorEastAsia" w:hAnsi="Calibri" w:cs="Calibri"/>
              <w:noProof/>
              <w:sz w:val="22"/>
              <w:szCs w:val="22"/>
            </w:rPr>
          </w:pPr>
          <w:hyperlink w:anchor="_Toc208768381" w:history="1">
            <w:r w:rsidRPr="005941D4">
              <w:rPr>
                <w:rStyle w:val="Hyperlink"/>
                <w:rFonts w:ascii="Calibri" w:hAnsi="Calibri" w:cs="Calibri"/>
                <w:noProof/>
                <w:kern w:val="0"/>
                <w:sz w:val="22"/>
                <w:szCs w:val="22"/>
                <w14:ligatures w14:val="none"/>
              </w:rPr>
              <w:t>A. Use Approved AI Tools Only</w:t>
            </w:r>
            <w:r w:rsidRPr="005941D4">
              <w:rPr>
                <w:rFonts w:ascii="Calibri" w:hAnsi="Calibri" w:cs="Calibri"/>
                <w:noProof/>
                <w:webHidden/>
                <w:sz w:val="22"/>
                <w:szCs w:val="22"/>
              </w:rPr>
              <w:tab/>
            </w:r>
            <w:r w:rsidRPr="005941D4">
              <w:rPr>
                <w:rFonts w:ascii="Calibri" w:hAnsi="Calibri" w:cs="Calibri"/>
                <w:noProof/>
                <w:webHidden/>
                <w:sz w:val="22"/>
                <w:szCs w:val="22"/>
              </w:rPr>
              <w:fldChar w:fldCharType="begin"/>
            </w:r>
            <w:r w:rsidRPr="005941D4">
              <w:rPr>
                <w:rFonts w:ascii="Calibri" w:hAnsi="Calibri" w:cs="Calibri"/>
                <w:noProof/>
                <w:webHidden/>
                <w:sz w:val="22"/>
                <w:szCs w:val="22"/>
              </w:rPr>
              <w:instrText xml:space="preserve"> PAGEREF _Toc208768381 \h </w:instrText>
            </w:r>
            <w:r w:rsidRPr="005941D4">
              <w:rPr>
                <w:rFonts w:ascii="Calibri" w:hAnsi="Calibri" w:cs="Calibri"/>
                <w:noProof/>
                <w:webHidden/>
                <w:sz w:val="22"/>
                <w:szCs w:val="22"/>
              </w:rPr>
            </w:r>
            <w:r w:rsidRPr="005941D4">
              <w:rPr>
                <w:rFonts w:ascii="Calibri" w:hAnsi="Calibri" w:cs="Calibri"/>
                <w:noProof/>
                <w:webHidden/>
                <w:sz w:val="22"/>
                <w:szCs w:val="22"/>
              </w:rPr>
              <w:fldChar w:fldCharType="separate"/>
            </w:r>
            <w:r w:rsidRPr="005941D4">
              <w:rPr>
                <w:rFonts w:ascii="Calibri" w:hAnsi="Calibri" w:cs="Calibri"/>
                <w:noProof/>
                <w:webHidden/>
                <w:sz w:val="22"/>
                <w:szCs w:val="22"/>
              </w:rPr>
              <w:t>3</w:t>
            </w:r>
            <w:r w:rsidRPr="005941D4">
              <w:rPr>
                <w:rFonts w:ascii="Calibri" w:hAnsi="Calibri" w:cs="Calibri"/>
                <w:noProof/>
                <w:webHidden/>
                <w:sz w:val="22"/>
                <w:szCs w:val="22"/>
              </w:rPr>
              <w:fldChar w:fldCharType="end"/>
            </w:r>
          </w:hyperlink>
        </w:p>
        <w:p w14:paraId="0AF926AE" w14:textId="5094E150" w:rsidR="00EF5924" w:rsidRPr="005941D4" w:rsidRDefault="00EF5924" w:rsidP="00056EA8">
          <w:pPr>
            <w:pStyle w:val="TOC3"/>
            <w:tabs>
              <w:tab w:val="right" w:leader="dot" w:pos="9350"/>
            </w:tabs>
            <w:spacing w:after="50"/>
            <w:rPr>
              <w:rFonts w:ascii="Calibri" w:eastAsiaTheme="minorEastAsia" w:hAnsi="Calibri" w:cs="Calibri"/>
              <w:noProof/>
              <w:sz w:val="22"/>
              <w:szCs w:val="22"/>
            </w:rPr>
          </w:pPr>
          <w:hyperlink w:anchor="_Toc208768382" w:history="1">
            <w:r w:rsidRPr="005941D4">
              <w:rPr>
                <w:rStyle w:val="Hyperlink"/>
                <w:rFonts w:ascii="Calibri" w:hAnsi="Calibri" w:cs="Calibri"/>
                <w:noProof/>
                <w:kern w:val="0"/>
                <w:sz w:val="22"/>
                <w:szCs w:val="22"/>
                <w14:ligatures w14:val="none"/>
              </w:rPr>
              <w:t>B. Protect Our Data: The Most Critical Rule</w:t>
            </w:r>
            <w:r w:rsidRPr="005941D4">
              <w:rPr>
                <w:rFonts w:ascii="Calibri" w:hAnsi="Calibri" w:cs="Calibri"/>
                <w:noProof/>
                <w:webHidden/>
                <w:sz w:val="22"/>
                <w:szCs w:val="22"/>
              </w:rPr>
              <w:tab/>
            </w:r>
            <w:r w:rsidRPr="005941D4">
              <w:rPr>
                <w:rFonts w:ascii="Calibri" w:hAnsi="Calibri" w:cs="Calibri"/>
                <w:noProof/>
                <w:webHidden/>
                <w:sz w:val="22"/>
                <w:szCs w:val="22"/>
              </w:rPr>
              <w:fldChar w:fldCharType="begin"/>
            </w:r>
            <w:r w:rsidRPr="005941D4">
              <w:rPr>
                <w:rFonts w:ascii="Calibri" w:hAnsi="Calibri" w:cs="Calibri"/>
                <w:noProof/>
                <w:webHidden/>
                <w:sz w:val="22"/>
                <w:szCs w:val="22"/>
              </w:rPr>
              <w:instrText xml:space="preserve"> PAGEREF _Toc208768382 \h </w:instrText>
            </w:r>
            <w:r w:rsidRPr="005941D4">
              <w:rPr>
                <w:rFonts w:ascii="Calibri" w:hAnsi="Calibri" w:cs="Calibri"/>
                <w:noProof/>
                <w:webHidden/>
                <w:sz w:val="22"/>
                <w:szCs w:val="22"/>
              </w:rPr>
            </w:r>
            <w:r w:rsidRPr="005941D4">
              <w:rPr>
                <w:rFonts w:ascii="Calibri" w:hAnsi="Calibri" w:cs="Calibri"/>
                <w:noProof/>
                <w:webHidden/>
                <w:sz w:val="22"/>
                <w:szCs w:val="22"/>
              </w:rPr>
              <w:fldChar w:fldCharType="separate"/>
            </w:r>
            <w:r w:rsidRPr="005941D4">
              <w:rPr>
                <w:rFonts w:ascii="Calibri" w:hAnsi="Calibri" w:cs="Calibri"/>
                <w:noProof/>
                <w:webHidden/>
                <w:sz w:val="22"/>
                <w:szCs w:val="22"/>
              </w:rPr>
              <w:t>3</w:t>
            </w:r>
            <w:r w:rsidRPr="005941D4">
              <w:rPr>
                <w:rFonts w:ascii="Calibri" w:hAnsi="Calibri" w:cs="Calibri"/>
                <w:noProof/>
                <w:webHidden/>
                <w:sz w:val="22"/>
                <w:szCs w:val="22"/>
              </w:rPr>
              <w:fldChar w:fldCharType="end"/>
            </w:r>
          </w:hyperlink>
        </w:p>
        <w:p w14:paraId="134D8FF8" w14:textId="2FE6E302" w:rsidR="00EF5924" w:rsidRPr="005941D4" w:rsidRDefault="00EF5924" w:rsidP="00056EA8">
          <w:pPr>
            <w:pStyle w:val="TOC3"/>
            <w:tabs>
              <w:tab w:val="right" w:leader="dot" w:pos="9350"/>
            </w:tabs>
            <w:spacing w:after="50"/>
            <w:rPr>
              <w:rFonts w:ascii="Calibri" w:eastAsiaTheme="minorEastAsia" w:hAnsi="Calibri" w:cs="Calibri"/>
              <w:noProof/>
              <w:sz w:val="22"/>
              <w:szCs w:val="22"/>
            </w:rPr>
          </w:pPr>
          <w:hyperlink w:anchor="_Toc208768383" w:history="1">
            <w:r w:rsidRPr="005941D4">
              <w:rPr>
                <w:rStyle w:val="Hyperlink"/>
                <w:rFonts w:ascii="Calibri" w:hAnsi="Calibri" w:cs="Calibri"/>
                <w:noProof/>
                <w:kern w:val="0"/>
                <w:sz w:val="22"/>
                <w:szCs w:val="22"/>
                <w14:ligatures w14:val="none"/>
              </w:rPr>
              <w:t>C. Verify, Do Not Trust</w:t>
            </w:r>
            <w:r w:rsidRPr="005941D4">
              <w:rPr>
                <w:rFonts w:ascii="Calibri" w:hAnsi="Calibri" w:cs="Calibri"/>
                <w:noProof/>
                <w:webHidden/>
                <w:sz w:val="22"/>
                <w:szCs w:val="22"/>
              </w:rPr>
              <w:tab/>
            </w:r>
            <w:r w:rsidRPr="005941D4">
              <w:rPr>
                <w:rFonts w:ascii="Calibri" w:hAnsi="Calibri" w:cs="Calibri"/>
                <w:noProof/>
                <w:webHidden/>
                <w:sz w:val="22"/>
                <w:szCs w:val="22"/>
              </w:rPr>
              <w:fldChar w:fldCharType="begin"/>
            </w:r>
            <w:r w:rsidRPr="005941D4">
              <w:rPr>
                <w:rFonts w:ascii="Calibri" w:hAnsi="Calibri" w:cs="Calibri"/>
                <w:noProof/>
                <w:webHidden/>
                <w:sz w:val="22"/>
                <w:szCs w:val="22"/>
              </w:rPr>
              <w:instrText xml:space="preserve"> PAGEREF _Toc208768383 \h </w:instrText>
            </w:r>
            <w:r w:rsidRPr="005941D4">
              <w:rPr>
                <w:rFonts w:ascii="Calibri" w:hAnsi="Calibri" w:cs="Calibri"/>
                <w:noProof/>
                <w:webHidden/>
                <w:sz w:val="22"/>
                <w:szCs w:val="22"/>
              </w:rPr>
            </w:r>
            <w:r w:rsidRPr="005941D4">
              <w:rPr>
                <w:rFonts w:ascii="Calibri" w:hAnsi="Calibri" w:cs="Calibri"/>
                <w:noProof/>
                <w:webHidden/>
                <w:sz w:val="22"/>
                <w:szCs w:val="22"/>
              </w:rPr>
              <w:fldChar w:fldCharType="separate"/>
            </w:r>
            <w:r w:rsidRPr="005941D4">
              <w:rPr>
                <w:rFonts w:ascii="Calibri" w:hAnsi="Calibri" w:cs="Calibri"/>
                <w:noProof/>
                <w:webHidden/>
                <w:sz w:val="22"/>
                <w:szCs w:val="22"/>
              </w:rPr>
              <w:t>3</w:t>
            </w:r>
            <w:r w:rsidRPr="005941D4">
              <w:rPr>
                <w:rFonts w:ascii="Calibri" w:hAnsi="Calibri" w:cs="Calibri"/>
                <w:noProof/>
                <w:webHidden/>
                <w:sz w:val="22"/>
                <w:szCs w:val="22"/>
              </w:rPr>
              <w:fldChar w:fldCharType="end"/>
            </w:r>
          </w:hyperlink>
        </w:p>
        <w:p w14:paraId="2198DDC2" w14:textId="4D6D4363" w:rsidR="00EF5924" w:rsidRPr="005941D4" w:rsidRDefault="00EF5924" w:rsidP="00056EA8">
          <w:pPr>
            <w:pStyle w:val="TOC3"/>
            <w:tabs>
              <w:tab w:val="right" w:leader="dot" w:pos="9350"/>
            </w:tabs>
            <w:spacing w:after="50"/>
            <w:rPr>
              <w:rFonts w:ascii="Calibri" w:eastAsiaTheme="minorEastAsia" w:hAnsi="Calibri" w:cs="Calibri"/>
              <w:noProof/>
              <w:sz w:val="22"/>
              <w:szCs w:val="22"/>
            </w:rPr>
          </w:pPr>
          <w:hyperlink w:anchor="_Toc208768384" w:history="1">
            <w:r w:rsidRPr="005941D4">
              <w:rPr>
                <w:rStyle w:val="Hyperlink"/>
                <w:rFonts w:ascii="Calibri" w:hAnsi="Calibri" w:cs="Calibri"/>
                <w:noProof/>
                <w:kern w:val="0"/>
                <w:sz w:val="22"/>
                <w:szCs w:val="22"/>
                <w14:ligatures w14:val="none"/>
              </w:rPr>
              <w:t>D. Prohibited Uses</w:t>
            </w:r>
            <w:r w:rsidRPr="005941D4">
              <w:rPr>
                <w:rFonts w:ascii="Calibri" w:hAnsi="Calibri" w:cs="Calibri"/>
                <w:noProof/>
                <w:webHidden/>
                <w:sz w:val="22"/>
                <w:szCs w:val="22"/>
              </w:rPr>
              <w:tab/>
            </w:r>
            <w:r w:rsidRPr="005941D4">
              <w:rPr>
                <w:rFonts w:ascii="Calibri" w:hAnsi="Calibri" w:cs="Calibri"/>
                <w:noProof/>
                <w:webHidden/>
                <w:sz w:val="22"/>
                <w:szCs w:val="22"/>
              </w:rPr>
              <w:fldChar w:fldCharType="begin"/>
            </w:r>
            <w:r w:rsidRPr="005941D4">
              <w:rPr>
                <w:rFonts w:ascii="Calibri" w:hAnsi="Calibri" w:cs="Calibri"/>
                <w:noProof/>
                <w:webHidden/>
                <w:sz w:val="22"/>
                <w:szCs w:val="22"/>
              </w:rPr>
              <w:instrText xml:space="preserve"> PAGEREF _Toc208768384 \h </w:instrText>
            </w:r>
            <w:r w:rsidRPr="005941D4">
              <w:rPr>
                <w:rFonts w:ascii="Calibri" w:hAnsi="Calibri" w:cs="Calibri"/>
                <w:noProof/>
                <w:webHidden/>
                <w:sz w:val="22"/>
                <w:szCs w:val="22"/>
              </w:rPr>
            </w:r>
            <w:r w:rsidRPr="005941D4">
              <w:rPr>
                <w:rFonts w:ascii="Calibri" w:hAnsi="Calibri" w:cs="Calibri"/>
                <w:noProof/>
                <w:webHidden/>
                <w:sz w:val="22"/>
                <w:szCs w:val="22"/>
              </w:rPr>
              <w:fldChar w:fldCharType="separate"/>
            </w:r>
            <w:r w:rsidRPr="005941D4">
              <w:rPr>
                <w:rFonts w:ascii="Calibri" w:hAnsi="Calibri" w:cs="Calibri"/>
                <w:noProof/>
                <w:webHidden/>
                <w:sz w:val="22"/>
                <w:szCs w:val="22"/>
              </w:rPr>
              <w:t>4</w:t>
            </w:r>
            <w:r w:rsidRPr="005941D4">
              <w:rPr>
                <w:rFonts w:ascii="Calibri" w:hAnsi="Calibri" w:cs="Calibri"/>
                <w:noProof/>
                <w:webHidden/>
                <w:sz w:val="22"/>
                <w:szCs w:val="22"/>
              </w:rPr>
              <w:fldChar w:fldCharType="end"/>
            </w:r>
          </w:hyperlink>
        </w:p>
        <w:p w14:paraId="00802BF4" w14:textId="03C80F40" w:rsidR="00EF5924" w:rsidRPr="005941D4" w:rsidRDefault="00EF5924" w:rsidP="00056EA8">
          <w:pPr>
            <w:pStyle w:val="TOC3"/>
            <w:tabs>
              <w:tab w:val="right" w:leader="dot" w:pos="9350"/>
            </w:tabs>
            <w:spacing w:after="50"/>
            <w:rPr>
              <w:rFonts w:ascii="Calibri" w:eastAsiaTheme="minorEastAsia" w:hAnsi="Calibri" w:cs="Calibri"/>
              <w:noProof/>
              <w:sz w:val="22"/>
              <w:szCs w:val="22"/>
            </w:rPr>
          </w:pPr>
          <w:hyperlink w:anchor="_Toc208768385" w:history="1">
            <w:r w:rsidRPr="005941D4">
              <w:rPr>
                <w:rStyle w:val="Hyperlink"/>
                <w:rFonts w:ascii="Calibri" w:hAnsi="Calibri" w:cs="Calibri"/>
                <w:noProof/>
                <w:kern w:val="0"/>
                <w:sz w:val="22"/>
                <w:szCs w:val="22"/>
                <w14:ligatures w14:val="none"/>
              </w:rPr>
              <w:t>E. Report Incidents Immediately</w:t>
            </w:r>
            <w:r w:rsidRPr="005941D4">
              <w:rPr>
                <w:rFonts w:ascii="Calibri" w:hAnsi="Calibri" w:cs="Calibri"/>
                <w:noProof/>
                <w:webHidden/>
                <w:sz w:val="22"/>
                <w:szCs w:val="22"/>
              </w:rPr>
              <w:tab/>
            </w:r>
            <w:r w:rsidRPr="005941D4">
              <w:rPr>
                <w:rFonts w:ascii="Calibri" w:hAnsi="Calibri" w:cs="Calibri"/>
                <w:noProof/>
                <w:webHidden/>
                <w:sz w:val="22"/>
                <w:szCs w:val="22"/>
              </w:rPr>
              <w:fldChar w:fldCharType="begin"/>
            </w:r>
            <w:r w:rsidRPr="005941D4">
              <w:rPr>
                <w:rFonts w:ascii="Calibri" w:hAnsi="Calibri" w:cs="Calibri"/>
                <w:noProof/>
                <w:webHidden/>
                <w:sz w:val="22"/>
                <w:szCs w:val="22"/>
              </w:rPr>
              <w:instrText xml:space="preserve"> PAGEREF _Toc208768385 \h </w:instrText>
            </w:r>
            <w:r w:rsidRPr="005941D4">
              <w:rPr>
                <w:rFonts w:ascii="Calibri" w:hAnsi="Calibri" w:cs="Calibri"/>
                <w:noProof/>
                <w:webHidden/>
                <w:sz w:val="22"/>
                <w:szCs w:val="22"/>
              </w:rPr>
            </w:r>
            <w:r w:rsidRPr="005941D4">
              <w:rPr>
                <w:rFonts w:ascii="Calibri" w:hAnsi="Calibri" w:cs="Calibri"/>
                <w:noProof/>
                <w:webHidden/>
                <w:sz w:val="22"/>
                <w:szCs w:val="22"/>
              </w:rPr>
              <w:fldChar w:fldCharType="separate"/>
            </w:r>
            <w:r w:rsidRPr="005941D4">
              <w:rPr>
                <w:rFonts w:ascii="Calibri" w:hAnsi="Calibri" w:cs="Calibri"/>
                <w:noProof/>
                <w:webHidden/>
                <w:sz w:val="22"/>
                <w:szCs w:val="22"/>
              </w:rPr>
              <w:t>4</w:t>
            </w:r>
            <w:r w:rsidRPr="005941D4">
              <w:rPr>
                <w:rFonts w:ascii="Calibri" w:hAnsi="Calibri" w:cs="Calibri"/>
                <w:noProof/>
                <w:webHidden/>
                <w:sz w:val="22"/>
                <w:szCs w:val="22"/>
              </w:rPr>
              <w:fldChar w:fldCharType="end"/>
            </w:r>
          </w:hyperlink>
        </w:p>
        <w:p w14:paraId="5022E643" w14:textId="1F30458D" w:rsidR="00EF5924" w:rsidRPr="005941D4" w:rsidRDefault="00EF5924" w:rsidP="00056EA8">
          <w:pPr>
            <w:pStyle w:val="TOC2"/>
            <w:rPr>
              <w:rFonts w:ascii="Calibri" w:eastAsiaTheme="minorEastAsia" w:hAnsi="Calibri" w:cs="Calibri"/>
              <w:noProof/>
              <w:kern w:val="2"/>
              <w14:ligatures w14:val="standardContextual"/>
            </w:rPr>
          </w:pPr>
          <w:hyperlink w:anchor="_Toc208768386" w:history="1">
            <w:r w:rsidRPr="005941D4">
              <w:rPr>
                <w:rStyle w:val="Hyperlink"/>
                <w:rFonts w:ascii="Calibri" w:hAnsi="Calibri" w:cs="Calibri"/>
                <w:noProof/>
              </w:rPr>
              <w:t>Violation of Policy</w:t>
            </w:r>
            <w:r w:rsidRPr="005941D4">
              <w:rPr>
                <w:rFonts w:ascii="Calibri" w:hAnsi="Calibri" w:cs="Calibri"/>
                <w:noProof/>
                <w:webHidden/>
              </w:rPr>
              <w:tab/>
            </w:r>
            <w:r w:rsidRPr="005941D4">
              <w:rPr>
                <w:rFonts w:ascii="Calibri" w:hAnsi="Calibri" w:cs="Calibri"/>
                <w:noProof/>
                <w:webHidden/>
              </w:rPr>
              <w:fldChar w:fldCharType="begin"/>
            </w:r>
            <w:r w:rsidRPr="005941D4">
              <w:rPr>
                <w:rFonts w:ascii="Calibri" w:hAnsi="Calibri" w:cs="Calibri"/>
                <w:noProof/>
                <w:webHidden/>
              </w:rPr>
              <w:instrText xml:space="preserve"> PAGEREF _Toc208768386 \h </w:instrText>
            </w:r>
            <w:r w:rsidRPr="005941D4">
              <w:rPr>
                <w:rFonts w:ascii="Calibri" w:hAnsi="Calibri" w:cs="Calibri"/>
                <w:noProof/>
                <w:webHidden/>
              </w:rPr>
            </w:r>
            <w:r w:rsidRPr="005941D4">
              <w:rPr>
                <w:rFonts w:ascii="Calibri" w:hAnsi="Calibri" w:cs="Calibri"/>
                <w:noProof/>
                <w:webHidden/>
              </w:rPr>
              <w:fldChar w:fldCharType="separate"/>
            </w:r>
            <w:r w:rsidRPr="005941D4">
              <w:rPr>
                <w:rFonts w:ascii="Calibri" w:hAnsi="Calibri" w:cs="Calibri"/>
                <w:noProof/>
                <w:webHidden/>
              </w:rPr>
              <w:t>4</w:t>
            </w:r>
            <w:r w:rsidRPr="005941D4">
              <w:rPr>
                <w:rFonts w:ascii="Calibri" w:hAnsi="Calibri" w:cs="Calibri"/>
                <w:noProof/>
                <w:webHidden/>
              </w:rPr>
              <w:fldChar w:fldCharType="end"/>
            </w:r>
          </w:hyperlink>
        </w:p>
        <w:p w14:paraId="65E88223" w14:textId="1B5B60AE" w:rsidR="00EF5924" w:rsidRPr="005941D4" w:rsidRDefault="00EF5924" w:rsidP="00056EA8">
          <w:pPr>
            <w:pStyle w:val="TOC2"/>
            <w:rPr>
              <w:rFonts w:ascii="Calibri" w:eastAsiaTheme="minorEastAsia" w:hAnsi="Calibri" w:cs="Calibri"/>
              <w:noProof/>
              <w:kern w:val="2"/>
              <w14:ligatures w14:val="standardContextual"/>
            </w:rPr>
          </w:pPr>
          <w:hyperlink w:anchor="_Toc208768387" w:history="1">
            <w:r w:rsidRPr="005941D4">
              <w:rPr>
                <w:rStyle w:val="Hyperlink"/>
                <w:rFonts w:ascii="Calibri" w:hAnsi="Calibri" w:cs="Calibri"/>
                <w:noProof/>
              </w:rPr>
              <w:t>Acknowledgement and Agreement</w:t>
            </w:r>
            <w:r w:rsidRPr="005941D4">
              <w:rPr>
                <w:rFonts w:ascii="Calibri" w:hAnsi="Calibri" w:cs="Calibri"/>
                <w:noProof/>
                <w:webHidden/>
              </w:rPr>
              <w:tab/>
            </w:r>
            <w:r w:rsidRPr="005941D4">
              <w:rPr>
                <w:rFonts w:ascii="Calibri" w:hAnsi="Calibri" w:cs="Calibri"/>
                <w:noProof/>
                <w:webHidden/>
              </w:rPr>
              <w:fldChar w:fldCharType="begin"/>
            </w:r>
            <w:r w:rsidRPr="005941D4">
              <w:rPr>
                <w:rFonts w:ascii="Calibri" w:hAnsi="Calibri" w:cs="Calibri"/>
                <w:noProof/>
                <w:webHidden/>
              </w:rPr>
              <w:instrText xml:space="preserve"> PAGEREF _Toc208768387 \h </w:instrText>
            </w:r>
            <w:r w:rsidRPr="005941D4">
              <w:rPr>
                <w:rFonts w:ascii="Calibri" w:hAnsi="Calibri" w:cs="Calibri"/>
                <w:noProof/>
                <w:webHidden/>
              </w:rPr>
            </w:r>
            <w:r w:rsidRPr="005941D4">
              <w:rPr>
                <w:rFonts w:ascii="Calibri" w:hAnsi="Calibri" w:cs="Calibri"/>
                <w:noProof/>
                <w:webHidden/>
              </w:rPr>
              <w:fldChar w:fldCharType="separate"/>
            </w:r>
            <w:r w:rsidRPr="005941D4">
              <w:rPr>
                <w:rFonts w:ascii="Calibri" w:hAnsi="Calibri" w:cs="Calibri"/>
                <w:noProof/>
                <w:webHidden/>
              </w:rPr>
              <w:t>4</w:t>
            </w:r>
            <w:r w:rsidRPr="005941D4">
              <w:rPr>
                <w:rFonts w:ascii="Calibri" w:hAnsi="Calibri" w:cs="Calibri"/>
                <w:noProof/>
                <w:webHidden/>
              </w:rPr>
              <w:fldChar w:fldCharType="end"/>
            </w:r>
          </w:hyperlink>
        </w:p>
        <w:p w14:paraId="08E667D3" w14:textId="23D5704D" w:rsidR="0019517A" w:rsidRDefault="0019517A" w:rsidP="0019517A">
          <w:pPr>
            <w:tabs>
              <w:tab w:val="left" w:pos="1056"/>
            </w:tabs>
            <w:rPr>
              <w:b/>
              <w:bCs/>
            </w:rPr>
          </w:pPr>
          <w:r w:rsidRPr="0002012E">
            <w:rPr>
              <w:rFonts w:ascii="Calibri" w:hAnsi="Calibri" w:cs="Calibri"/>
              <w:sz w:val="22"/>
              <w:szCs w:val="22"/>
            </w:rPr>
            <w:fldChar w:fldCharType="end"/>
          </w:r>
        </w:p>
      </w:sdtContent>
    </w:sdt>
    <w:p w14:paraId="76F2517E" w14:textId="0A29CA3F" w:rsidR="0019517A" w:rsidRPr="0019517A" w:rsidRDefault="0019517A" w:rsidP="0019517A">
      <w:pPr>
        <w:tabs>
          <w:tab w:val="left" w:pos="1056"/>
        </w:tabs>
        <w:sectPr w:rsidR="0019517A" w:rsidRPr="0019517A" w:rsidSect="0019517A">
          <w:pgSz w:w="12240" w:h="15840"/>
          <w:pgMar w:top="1440" w:right="1440" w:bottom="1440" w:left="1440" w:header="720" w:footer="576" w:gutter="0"/>
          <w:cols w:space="720"/>
          <w:docGrid w:linePitch="360"/>
        </w:sectPr>
      </w:pPr>
      <w:r>
        <w:tab/>
      </w:r>
    </w:p>
    <w:p w14:paraId="46282740" w14:textId="2674CF6D" w:rsidR="006429CE" w:rsidRPr="003A263A" w:rsidRDefault="006429CE" w:rsidP="00977C42">
      <w:pPr>
        <w:pStyle w:val="Heading2"/>
        <w:spacing w:after="0"/>
        <w:rPr>
          <w:rFonts w:ascii="Fira Sans SemiBold" w:hAnsi="Fira Sans SemiBold"/>
          <w:sz w:val="26"/>
          <w:szCs w:val="26"/>
        </w:rPr>
      </w:pPr>
      <w:bookmarkStart w:id="1" w:name="_Toc208768378"/>
      <w:r w:rsidRPr="003A263A">
        <w:rPr>
          <w:rFonts w:ascii="Fira Sans SemiBold" w:hAnsi="Fira Sans SemiBold"/>
          <w:sz w:val="26"/>
          <w:szCs w:val="26"/>
        </w:rPr>
        <w:lastRenderedPageBreak/>
        <w:t>Purpose</w:t>
      </w:r>
      <w:bookmarkEnd w:id="1"/>
    </w:p>
    <w:p w14:paraId="0D76A9CF" w14:textId="77777777" w:rsidR="006429CE" w:rsidRPr="00A27351" w:rsidRDefault="006429CE" w:rsidP="006429CE">
      <w:pPr>
        <w:rPr>
          <w:rFonts w:ascii="Calibri" w:hAnsi="Calibri" w:cs="Calibri"/>
          <w:sz w:val="22"/>
          <w:szCs w:val="22"/>
        </w:rPr>
      </w:pPr>
      <w:r w:rsidRPr="00A27351">
        <w:rPr>
          <w:rFonts w:ascii="Calibri" w:hAnsi="Calibri" w:cs="Calibri"/>
          <w:sz w:val="22"/>
          <w:szCs w:val="22"/>
        </w:rPr>
        <w:t>This document outlines your responsibilities when using any Artificial Intelligence (AI) tool or system as an employee or representative of the [insert name of Nation]. The goal is to use AI's benefits while protecting the Nation's most valuable assets: our data, our sovereignty, and our community's trust. Adherence to these rules is mandatory.</w:t>
      </w:r>
    </w:p>
    <w:p w14:paraId="1C5D0F5E" w14:textId="02EA671C" w:rsidR="006429CE" w:rsidRPr="003A263A" w:rsidRDefault="006429CE" w:rsidP="00977C42">
      <w:pPr>
        <w:pStyle w:val="Heading2"/>
        <w:spacing w:after="0"/>
        <w:rPr>
          <w:rFonts w:ascii="Fira Sans SemiBold" w:hAnsi="Fira Sans SemiBold"/>
          <w:sz w:val="26"/>
          <w:szCs w:val="26"/>
        </w:rPr>
      </w:pPr>
      <w:bookmarkStart w:id="2" w:name="_Toc208768379"/>
      <w:r w:rsidRPr="003A263A">
        <w:rPr>
          <w:rFonts w:ascii="Fira Sans SemiBold" w:hAnsi="Fira Sans SemiBold"/>
          <w:sz w:val="26"/>
          <w:szCs w:val="26"/>
        </w:rPr>
        <w:t>Your Core Responsibility: Protecting Our Sovereign Data</w:t>
      </w:r>
      <w:bookmarkEnd w:id="2"/>
    </w:p>
    <w:p w14:paraId="39234039" w14:textId="77777777" w:rsidR="006429CE" w:rsidRPr="00A27351" w:rsidRDefault="006429CE" w:rsidP="006429CE">
      <w:pPr>
        <w:rPr>
          <w:rFonts w:ascii="Calibri" w:hAnsi="Calibri" w:cs="Calibri"/>
          <w:sz w:val="22"/>
          <w:szCs w:val="22"/>
        </w:rPr>
      </w:pPr>
      <w:r w:rsidRPr="00A27351">
        <w:rPr>
          <w:rFonts w:ascii="Calibri" w:hAnsi="Calibri" w:cs="Calibri"/>
          <w:sz w:val="22"/>
          <w:szCs w:val="22"/>
        </w:rPr>
        <w:t xml:space="preserve">The data of the [insert name of Nation] is a sovereign asset. This includes member information, financial data, health records, cultural knowledge, and all operational data. Your primary responsibility is to </w:t>
      </w:r>
      <w:proofErr w:type="gramStart"/>
      <w:r w:rsidRPr="00A27351">
        <w:rPr>
          <w:rFonts w:ascii="Calibri" w:hAnsi="Calibri" w:cs="Calibri"/>
          <w:sz w:val="22"/>
          <w:szCs w:val="22"/>
        </w:rPr>
        <w:t>protect this data at all times</w:t>
      </w:r>
      <w:proofErr w:type="gramEnd"/>
      <w:r w:rsidRPr="00A27351">
        <w:rPr>
          <w:rFonts w:ascii="Calibri" w:hAnsi="Calibri" w:cs="Calibri"/>
          <w:sz w:val="22"/>
          <w:szCs w:val="22"/>
        </w:rPr>
        <w:t>. Placing our data into unauthorized systems compromises our sovereignty.</w:t>
      </w:r>
    </w:p>
    <w:p w14:paraId="18639198" w14:textId="10C9D554" w:rsidR="006429CE" w:rsidRPr="003A263A" w:rsidRDefault="006429CE" w:rsidP="005941D4">
      <w:pPr>
        <w:pStyle w:val="Heading2"/>
        <w:spacing w:after="0"/>
        <w:rPr>
          <w:rFonts w:ascii="Fira Sans SemiBold" w:hAnsi="Fira Sans SemiBold"/>
          <w:sz w:val="26"/>
          <w:szCs w:val="26"/>
        </w:rPr>
      </w:pPr>
      <w:bookmarkStart w:id="3" w:name="_Toc208768380"/>
      <w:r w:rsidRPr="003A263A">
        <w:rPr>
          <w:rFonts w:ascii="Fira Sans SemiBold" w:hAnsi="Fira Sans SemiBold"/>
          <w:sz w:val="26"/>
          <w:szCs w:val="26"/>
        </w:rPr>
        <w:t>Key Rules for Using AI</w:t>
      </w:r>
      <w:bookmarkEnd w:id="3"/>
    </w:p>
    <w:p w14:paraId="3ED52140" w14:textId="610B5EDF" w:rsidR="006429CE" w:rsidRPr="00ED4897" w:rsidRDefault="006429CE" w:rsidP="00393402">
      <w:pPr>
        <w:pStyle w:val="Heading3"/>
        <w:spacing w:before="0" w:after="0" w:line="259" w:lineRule="auto"/>
        <w:rPr>
          <w:rFonts w:ascii="Fira Sans" w:hAnsi="Fira Sans"/>
          <w:color w:val="0E2841" w:themeColor="text2"/>
          <w:kern w:val="0"/>
          <w:sz w:val="24"/>
          <w:szCs w:val="24"/>
          <w14:ligatures w14:val="none"/>
        </w:rPr>
      </w:pPr>
      <w:bookmarkStart w:id="4" w:name="_Toc208768381"/>
      <w:r w:rsidRPr="00ED4897">
        <w:rPr>
          <w:rFonts w:ascii="Fira Sans" w:hAnsi="Fira Sans"/>
          <w:color w:val="0E2841" w:themeColor="text2"/>
          <w:kern w:val="0"/>
          <w:sz w:val="24"/>
          <w:szCs w:val="24"/>
          <w14:ligatures w14:val="none"/>
        </w:rPr>
        <w:t>A. Use Approved AI Tools Only</w:t>
      </w:r>
      <w:bookmarkEnd w:id="4"/>
    </w:p>
    <w:p w14:paraId="11697476" w14:textId="77777777" w:rsidR="006429CE" w:rsidRPr="00A27351" w:rsidRDefault="006429CE" w:rsidP="00006529">
      <w:pPr>
        <w:pStyle w:val="ListParagraph"/>
        <w:numPr>
          <w:ilvl w:val="0"/>
          <w:numId w:val="1"/>
        </w:numPr>
        <w:ind w:left="1080"/>
        <w:rPr>
          <w:rFonts w:ascii="Calibri" w:eastAsia="MS Mincho" w:hAnsi="Calibri" w:cs="Calibri"/>
          <w:kern w:val="0"/>
          <w:sz w:val="22"/>
          <w:szCs w:val="22"/>
          <w14:ligatures w14:val="none"/>
        </w:rPr>
      </w:pPr>
      <w:r w:rsidRPr="00A27351">
        <w:rPr>
          <w:rFonts w:ascii="Calibri" w:eastAsia="MS Mincho" w:hAnsi="Calibri" w:cs="Calibri"/>
          <w:kern w:val="0"/>
          <w:sz w:val="22"/>
          <w:szCs w:val="22"/>
          <w14:ligatures w14:val="none"/>
        </w:rPr>
        <w:t>You are only permitted to use AI systems that have been officially approved by the IT Department.</w:t>
      </w:r>
    </w:p>
    <w:p w14:paraId="15A58F0A" w14:textId="7BEC683A" w:rsidR="006429CE" w:rsidRPr="00A27351" w:rsidRDefault="006429CE" w:rsidP="00006529">
      <w:pPr>
        <w:pStyle w:val="ListParagraph"/>
        <w:numPr>
          <w:ilvl w:val="0"/>
          <w:numId w:val="1"/>
        </w:numPr>
        <w:ind w:left="1080"/>
        <w:rPr>
          <w:rFonts w:ascii="Calibri" w:eastAsia="MS Mincho" w:hAnsi="Calibri" w:cs="Calibri"/>
          <w:kern w:val="0"/>
          <w:sz w:val="22"/>
          <w:szCs w:val="22"/>
          <w14:ligatures w14:val="none"/>
        </w:rPr>
      </w:pPr>
      <w:r w:rsidRPr="00A27351">
        <w:rPr>
          <w:rFonts w:ascii="Calibri" w:eastAsia="MS Mincho" w:hAnsi="Calibri" w:cs="Calibri"/>
          <w:kern w:val="0"/>
          <w:sz w:val="22"/>
          <w:szCs w:val="22"/>
          <w14:ligatures w14:val="none"/>
        </w:rPr>
        <w:t>Using unauthorized AI tools, software, or browser plug-ins (also known as "Shadow AI") is strictly prohibited. These unvetted tools pose a direct threat to our data security and sovereignty.</w:t>
      </w:r>
    </w:p>
    <w:p w14:paraId="0B6D20A4" w14:textId="159DB94C" w:rsidR="006429CE" w:rsidRPr="00BA5556" w:rsidRDefault="006429CE" w:rsidP="00393402">
      <w:pPr>
        <w:pStyle w:val="Heading3"/>
        <w:spacing w:before="0" w:after="0" w:line="259" w:lineRule="auto"/>
        <w:rPr>
          <w:rFonts w:ascii="Fira Sans" w:hAnsi="Fira Sans"/>
          <w:color w:val="0E2841" w:themeColor="text2"/>
          <w:kern w:val="0"/>
          <w:sz w:val="24"/>
          <w:szCs w:val="24"/>
          <w14:ligatures w14:val="none"/>
        </w:rPr>
      </w:pPr>
      <w:bookmarkStart w:id="5" w:name="_Toc208768382"/>
      <w:r w:rsidRPr="00BA5556">
        <w:rPr>
          <w:rFonts w:ascii="Fira Sans" w:hAnsi="Fira Sans"/>
          <w:color w:val="0E2841" w:themeColor="text2"/>
          <w:kern w:val="0"/>
          <w:sz w:val="24"/>
          <w:szCs w:val="24"/>
          <w14:ligatures w14:val="none"/>
        </w:rPr>
        <w:t>B. Protect Our Data: The Most Critical Rule</w:t>
      </w:r>
      <w:bookmarkEnd w:id="5"/>
    </w:p>
    <w:p w14:paraId="7489FB48" w14:textId="77777777" w:rsidR="006429CE" w:rsidRPr="00A27351" w:rsidRDefault="006429CE" w:rsidP="00972F60">
      <w:pPr>
        <w:pStyle w:val="ListParagraph"/>
        <w:numPr>
          <w:ilvl w:val="0"/>
          <w:numId w:val="1"/>
        </w:numPr>
        <w:ind w:left="1080"/>
        <w:rPr>
          <w:rFonts w:ascii="Calibri" w:eastAsia="MS Mincho" w:hAnsi="Calibri" w:cs="Calibri"/>
          <w:kern w:val="0"/>
          <w:sz w:val="22"/>
          <w:szCs w:val="22"/>
          <w14:ligatures w14:val="none"/>
        </w:rPr>
      </w:pPr>
      <w:r w:rsidRPr="00A27351">
        <w:rPr>
          <w:rFonts w:ascii="Calibri" w:eastAsia="MS Mincho" w:hAnsi="Calibri" w:cs="Calibri"/>
          <w:kern w:val="0"/>
          <w:sz w:val="22"/>
          <w:szCs w:val="22"/>
          <w14:ligatures w14:val="none"/>
        </w:rPr>
        <w:t>You are responsible for knowing the sensitivity of the data you handle.</w:t>
      </w:r>
    </w:p>
    <w:p w14:paraId="6C79F2D6" w14:textId="376763EB" w:rsidR="006429CE" w:rsidRPr="00A27351" w:rsidRDefault="006429CE" w:rsidP="00972F60">
      <w:pPr>
        <w:pStyle w:val="ListParagraph"/>
        <w:numPr>
          <w:ilvl w:val="0"/>
          <w:numId w:val="1"/>
        </w:numPr>
        <w:ind w:left="1080"/>
        <w:rPr>
          <w:rFonts w:ascii="Calibri" w:eastAsia="MS Mincho" w:hAnsi="Calibri" w:cs="Calibri"/>
          <w:kern w:val="0"/>
          <w:sz w:val="22"/>
          <w:szCs w:val="22"/>
          <w14:ligatures w14:val="none"/>
        </w:rPr>
      </w:pPr>
      <w:r w:rsidRPr="00A27351">
        <w:rPr>
          <w:rFonts w:ascii="Calibri" w:eastAsia="MS Mincho" w:hAnsi="Calibri" w:cs="Calibri"/>
          <w:kern w:val="0"/>
          <w:sz w:val="22"/>
          <w:szCs w:val="22"/>
          <w14:ligatures w14:val="none"/>
        </w:rPr>
        <w:t>NEVER input Internal, Confidential, or Restricted data into any public or non-approved AI tool (e.g., the free public versions of ChatGPT, Google Gemini, etc.). This is a major security breach.</w:t>
      </w:r>
    </w:p>
    <w:p w14:paraId="1D65FB59" w14:textId="77777777" w:rsidR="006429CE" w:rsidRPr="00A27351" w:rsidRDefault="006429CE" w:rsidP="00972F60">
      <w:pPr>
        <w:pStyle w:val="ListParagraph"/>
        <w:numPr>
          <w:ilvl w:val="0"/>
          <w:numId w:val="1"/>
        </w:numPr>
        <w:ind w:left="1080"/>
        <w:rPr>
          <w:rFonts w:ascii="Calibri" w:eastAsia="MS Mincho" w:hAnsi="Calibri" w:cs="Calibri"/>
          <w:kern w:val="0"/>
          <w:sz w:val="22"/>
          <w:szCs w:val="22"/>
          <w14:ligatures w14:val="none"/>
        </w:rPr>
      </w:pPr>
      <w:r w:rsidRPr="00A27351">
        <w:rPr>
          <w:rFonts w:ascii="Calibri" w:eastAsia="MS Mincho" w:hAnsi="Calibri" w:cs="Calibri"/>
          <w:kern w:val="0"/>
          <w:sz w:val="22"/>
          <w:szCs w:val="22"/>
          <w14:ligatures w14:val="none"/>
        </w:rPr>
        <w:t xml:space="preserve">Restricted Data </w:t>
      </w:r>
      <w:proofErr w:type="gramStart"/>
      <w:r w:rsidRPr="00A27351">
        <w:rPr>
          <w:rFonts w:ascii="Calibri" w:eastAsia="MS Mincho" w:hAnsi="Calibri" w:cs="Calibri"/>
          <w:kern w:val="0"/>
          <w:sz w:val="22"/>
          <w:szCs w:val="22"/>
          <w14:ligatures w14:val="none"/>
        </w:rPr>
        <w:t>includes:</w:t>
      </w:r>
      <w:proofErr w:type="gramEnd"/>
      <w:r w:rsidRPr="00A27351">
        <w:rPr>
          <w:rFonts w:ascii="Calibri" w:eastAsia="MS Mincho" w:hAnsi="Calibri" w:cs="Calibri"/>
          <w:kern w:val="0"/>
          <w:sz w:val="22"/>
          <w:szCs w:val="22"/>
          <w14:ligatures w14:val="none"/>
        </w:rPr>
        <w:t xml:space="preserve"> Tribal Member PII, Protected Health Information (PHI), Gaming Player Data, and Cultural/Ceremonial Information.</w:t>
      </w:r>
    </w:p>
    <w:p w14:paraId="6C6845B1" w14:textId="1471091D" w:rsidR="006429CE" w:rsidRPr="00A27351" w:rsidRDefault="006429CE" w:rsidP="00972F60">
      <w:pPr>
        <w:pStyle w:val="ListParagraph"/>
        <w:numPr>
          <w:ilvl w:val="0"/>
          <w:numId w:val="1"/>
        </w:numPr>
        <w:ind w:left="1080"/>
        <w:rPr>
          <w:rFonts w:ascii="Calibri" w:eastAsia="MS Mincho" w:hAnsi="Calibri" w:cs="Calibri"/>
          <w:kern w:val="0"/>
          <w:sz w:val="22"/>
          <w:szCs w:val="22"/>
          <w14:ligatures w14:val="none"/>
        </w:rPr>
      </w:pPr>
      <w:r w:rsidRPr="00A27351">
        <w:rPr>
          <w:rFonts w:ascii="Calibri" w:eastAsia="MS Mincho" w:hAnsi="Calibri" w:cs="Calibri"/>
          <w:kern w:val="0"/>
          <w:sz w:val="22"/>
          <w:szCs w:val="22"/>
          <w14:ligatures w14:val="none"/>
        </w:rPr>
        <w:t>Always use the minimum amount of data necessary to perform your task.</w:t>
      </w:r>
    </w:p>
    <w:p w14:paraId="774698A0" w14:textId="08B7FE26" w:rsidR="006429CE" w:rsidRPr="00BA5556" w:rsidRDefault="006429CE" w:rsidP="00393402">
      <w:pPr>
        <w:pStyle w:val="Heading3"/>
        <w:spacing w:before="0" w:after="0" w:line="259" w:lineRule="auto"/>
        <w:rPr>
          <w:rFonts w:ascii="Fira Sans" w:hAnsi="Fira Sans"/>
          <w:color w:val="0E2841" w:themeColor="text2"/>
          <w:kern w:val="0"/>
          <w:sz w:val="24"/>
          <w:szCs w:val="24"/>
          <w14:ligatures w14:val="none"/>
        </w:rPr>
      </w:pPr>
      <w:bookmarkStart w:id="6" w:name="_Toc208768383"/>
      <w:r w:rsidRPr="00BA5556">
        <w:rPr>
          <w:rFonts w:ascii="Fira Sans" w:hAnsi="Fira Sans"/>
          <w:color w:val="0E2841" w:themeColor="text2"/>
          <w:kern w:val="0"/>
          <w:sz w:val="24"/>
          <w:szCs w:val="24"/>
          <w14:ligatures w14:val="none"/>
        </w:rPr>
        <w:t>C. Verify, Do Not Trust</w:t>
      </w:r>
      <w:bookmarkEnd w:id="6"/>
    </w:p>
    <w:p w14:paraId="6A5A1FBE" w14:textId="4F774FBD" w:rsidR="006429CE" w:rsidRPr="00A27351" w:rsidRDefault="006429CE" w:rsidP="00972F60">
      <w:pPr>
        <w:pStyle w:val="ListParagraph"/>
        <w:numPr>
          <w:ilvl w:val="0"/>
          <w:numId w:val="1"/>
        </w:numPr>
        <w:ind w:left="1080"/>
        <w:rPr>
          <w:rFonts w:ascii="Calibri" w:eastAsia="MS Mincho" w:hAnsi="Calibri" w:cs="Calibri"/>
          <w:kern w:val="0"/>
          <w:sz w:val="22"/>
          <w:szCs w:val="22"/>
          <w14:ligatures w14:val="none"/>
        </w:rPr>
      </w:pPr>
      <w:r w:rsidRPr="00A27351">
        <w:rPr>
          <w:rFonts w:ascii="Calibri" w:eastAsia="MS Mincho" w:hAnsi="Calibri" w:cs="Calibri"/>
          <w:kern w:val="0"/>
          <w:sz w:val="22"/>
          <w:szCs w:val="22"/>
          <w14:ligatures w14:val="none"/>
        </w:rPr>
        <w:t xml:space="preserve">AI can produce inaccurate or </w:t>
      </w:r>
      <w:proofErr w:type="gramStart"/>
      <w:r w:rsidRPr="00A27351">
        <w:rPr>
          <w:rFonts w:ascii="Calibri" w:eastAsia="MS Mincho" w:hAnsi="Calibri" w:cs="Calibri"/>
          <w:kern w:val="0"/>
          <w:sz w:val="22"/>
          <w:szCs w:val="22"/>
          <w14:ligatures w14:val="none"/>
        </w:rPr>
        <w:t>completely false</w:t>
      </w:r>
      <w:proofErr w:type="gramEnd"/>
      <w:r w:rsidRPr="00A27351">
        <w:rPr>
          <w:rFonts w:ascii="Calibri" w:eastAsia="MS Mincho" w:hAnsi="Calibri" w:cs="Calibri"/>
          <w:kern w:val="0"/>
          <w:sz w:val="22"/>
          <w:szCs w:val="22"/>
          <w14:ligatures w14:val="none"/>
        </w:rPr>
        <w:t xml:space="preserve"> information ("hallucinations")</w:t>
      </w:r>
      <w:r w:rsidRPr="00A27351">
        <w:rPr>
          <w:rFonts w:ascii="Calibri" w:hAnsi="Calibri" w:cs="Calibri"/>
          <w:sz w:val="22"/>
          <w:szCs w:val="22"/>
          <w:vertAlign w:val="superscript"/>
        </w:rPr>
        <w:t>.</w:t>
      </w:r>
    </w:p>
    <w:p w14:paraId="1E80B256" w14:textId="2F3AD3F6" w:rsidR="006429CE" w:rsidRPr="00A27351" w:rsidRDefault="006429CE" w:rsidP="00972F60">
      <w:pPr>
        <w:pStyle w:val="ListParagraph"/>
        <w:numPr>
          <w:ilvl w:val="0"/>
          <w:numId w:val="1"/>
        </w:numPr>
        <w:ind w:left="1080"/>
        <w:rPr>
          <w:rFonts w:ascii="Calibri" w:eastAsia="MS Mincho" w:hAnsi="Calibri" w:cs="Calibri"/>
          <w:kern w:val="0"/>
          <w:sz w:val="22"/>
          <w:szCs w:val="22"/>
          <w14:ligatures w14:val="none"/>
        </w:rPr>
      </w:pPr>
      <w:r w:rsidRPr="00A27351">
        <w:rPr>
          <w:rFonts w:ascii="Calibri" w:eastAsia="MS Mincho" w:hAnsi="Calibri" w:cs="Calibri"/>
          <w:kern w:val="0"/>
          <w:sz w:val="22"/>
          <w:szCs w:val="22"/>
          <w14:ligatures w14:val="none"/>
        </w:rPr>
        <w:t>You are accountable for the accuracy of any work you produce using AI. You must independently verify all AI-generated facts, figures, and critical information before using it in official work.</w:t>
      </w:r>
    </w:p>
    <w:p w14:paraId="4A465FD0" w14:textId="77777777" w:rsidR="006429CE" w:rsidRPr="00A27351" w:rsidRDefault="006429CE" w:rsidP="00972F60">
      <w:pPr>
        <w:pStyle w:val="ListParagraph"/>
        <w:numPr>
          <w:ilvl w:val="0"/>
          <w:numId w:val="1"/>
        </w:numPr>
        <w:ind w:left="1080"/>
        <w:rPr>
          <w:rFonts w:ascii="Calibri" w:eastAsia="MS Mincho" w:hAnsi="Calibri" w:cs="Calibri"/>
          <w:kern w:val="0"/>
          <w:sz w:val="22"/>
          <w:szCs w:val="22"/>
          <w14:ligatures w14:val="none"/>
        </w:rPr>
      </w:pPr>
      <w:r w:rsidRPr="00A27351">
        <w:rPr>
          <w:rFonts w:ascii="Calibri" w:eastAsia="MS Mincho" w:hAnsi="Calibri" w:cs="Calibri"/>
          <w:kern w:val="0"/>
          <w:sz w:val="22"/>
          <w:szCs w:val="22"/>
          <w14:ligatures w14:val="none"/>
        </w:rPr>
        <w:t>AI is a tool to assist your judgment, not replace it.</w:t>
      </w:r>
    </w:p>
    <w:p w14:paraId="08D68ED9" w14:textId="0E2DA8F9" w:rsidR="006429CE" w:rsidRPr="00BA5556" w:rsidRDefault="006429CE" w:rsidP="00393402">
      <w:pPr>
        <w:pStyle w:val="Heading3"/>
        <w:spacing w:before="0" w:after="0" w:line="259" w:lineRule="auto"/>
        <w:rPr>
          <w:rFonts w:ascii="Fira Sans" w:hAnsi="Fira Sans"/>
          <w:color w:val="0E2841" w:themeColor="text2"/>
          <w:kern w:val="0"/>
          <w:sz w:val="24"/>
          <w:szCs w:val="24"/>
          <w14:ligatures w14:val="none"/>
        </w:rPr>
      </w:pPr>
      <w:bookmarkStart w:id="7" w:name="_Toc208768384"/>
      <w:r w:rsidRPr="00BA5556">
        <w:rPr>
          <w:rFonts w:ascii="Fira Sans" w:hAnsi="Fira Sans"/>
          <w:color w:val="0E2841" w:themeColor="text2"/>
          <w:kern w:val="0"/>
          <w:sz w:val="24"/>
          <w:szCs w:val="24"/>
          <w14:ligatures w14:val="none"/>
        </w:rPr>
        <w:t>D. Prohibited Uses</w:t>
      </w:r>
      <w:bookmarkEnd w:id="7"/>
    </w:p>
    <w:p w14:paraId="2A32DDF8" w14:textId="77777777" w:rsidR="006429CE" w:rsidRPr="00A27351" w:rsidRDefault="006429CE" w:rsidP="00C51B2E">
      <w:pPr>
        <w:spacing w:after="0"/>
        <w:rPr>
          <w:rFonts w:ascii="Calibri" w:hAnsi="Calibri" w:cs="Calibri"/>
          <w:sz w:val="22"/>
          <w:szCs w:val="22"/>
        </w:rPr>
      </w:pPr>
      <w:r w:rsidRPr="00A27351">
        <w:rPr>
          <w:rFonts w:ascii="Calibri" w:hAnsi="Calibri" w:cs="Calibri"/>
          <w:sz w:val="22"/>
          <w:szCs w:val="22"/>
        </w:rPr>
        <w:t>You must not use AI for any of the following purposes:</w:t>
      </w:r>
    </w:p>
    <w:p w14:paraId="7C7A4357" w14:textId="77777777" w:rsidR="006429CE" w:rsidRPr="00A27351" w:rsidRDefault="006429CE" w:rsidP="00B82872">
      <w:pPr>
        <w:pStyle w:val="ListParagraph"/>
        <w:numPr>
          <w:ilvl w:val="0"/>
          <w:numId w:val="1"/>
        </w:numPr>
        <w:spacing w:after="0"/>
        <w:ind w:left="1080"/>
        <w:rPr>
          <w:rFonts w:ascii="Calibri" w:eastAsia="MS Mincho" w:hAnsi="Calibri" w:cs="Calibri"/>
          <w:kern w:val="0"/>
          <w:sz w:val="22"/>
          <w:szCs w:val="22"/>
          <w14:ligatures w14:val="none"/>
        </w:rPr>
      </w:pPr>
      <w:r w:rsidRPr="00A27351">
        <w:rPr>
          <w:rFonts w:ascii="Calibri" w:eastAsia="MS Mincho" w:hAnsi="Calibri" w:cs="Calibri"/>
          <w:kern w:val="0"/>
          <w:sz w:val="22"/>
          <w:szCs w:val="22"/>
          <w14:ligatures w14:val="none"/>
        </w:rPr>
        <w:t>Any activity that is illegal or violates other Nation policies.</w:t>
      </w:r>
    </w:p>
    <w:p w14:paraId="79764F0C" w14:textId="7EE25716" w:rsidR="006429CE" w:rsidRPr="00A27351" w:rsidRDefault="006429CE" w:rsidP="00B82872">
      <w:pPr>
        <w:pStyle w:val="ListParagraph"/>
        <w:numPr>
          <w:ilvl w:val="0"/>
          <w:numId w:val="1"/>
        </w:numPr>
        <w:spacing w:after="0"/>
        <w:ind w:left="1080"/>
        <w:rPr>
          <w:rFonts w:ascii="Calibri" w:eastAsia="MS Mincho" w:hAnsi="Calibri" w:cs="Calibri"/>
          <w:kern w:val="0"/>
          <w:sz w:val="22"/>
          <w:szCs w:val="22"/>
          <w14:ligatures w14:val="none"/>
        </w:rPr>
      </w:pPr>
      <w:r w:rsidRPr="00A27351">
        <w:rPr>
          <w:rFonts w:ascii="Calibri" w:eastAsia="MS Mincho" w:hAnsi="Calibri" w:cs="Calibri"/>
          <w:kern w:val="0"/>
          <w:sz w:val="22"/>
          <w:szCs w:val="22"/>
          <w14:ligatures w14:val="none"/>
        </w:rPr>
        <w:t>Creating or spreading disinformation, fraudulent content, or "deepfakes".</w:t>
      </w:r>
    </w:p>
    <w:p w14:paraId="4AC375AC" w14:textId="4C33D536" w:rsidR="006429CE" w:rsidRPr="00A27351" w:rsidRDefault="006429CE" w:rsidP="00B82872">
      <w:pPr>
        <w:pStyle w:val="ListParagraph"/>
        <w:numPr>
          <w:ilvl w:val="0"/>
          <w:numId w:val="1"/>
        </w:numPr>
        <w:spacing w:after="0"/>
        <w:ind w:left="1080"/>
        <w:rPr>
          <w:rFonts w:ascii="Calibri" w:eastAsia="MS Mincho" w:hAnsi="Calibri" w:cs="Calibri"/>
          <w:kern w:val="0"/>
          <w:sz w:val="22"/>
          <w:szCs w:val="22"/>
          <w14:ligatures w14:val="none"/>
        </w:rPr>
      </w:pPr>
      <w:r w:rsidRPr="00A27351">
        <w:rPr>
          <w:rFonts w:ascii="Calibri" w:eastAsia="MS Mincho" w:hAnsi="Calibri" w:cs="Calibri"/>
          <w:kern w:val="0"/>
          <w:sz w:val="22"/>
          <w:szCs w:val="22"/>
          <w14:ligatures w14:val="none"/>
        </w:rPr>
        <w:t>Infringing on copyright or the Nation's cultural and intellectual property.</w:t>
      </w:r>
    </w:p>
    <w:p w14:paraId="47861A21" w14:textId="77777777" w:rsidR="006429CE" w:rsidRPr="00A27351" w:rsidRDefault="006429CE" w:rsidP="00B82872">
      <w:pPr>
        <w:pStyle w:val="ListParagraph"/>
        <w:numPr>
          <w:ilvl w:val="0"/>
          <w:numId w:val="1"/>
        </w:numPr>
        <w:spacing w:after="0"/>
        <w:ind w:left="1080"/>
        <w:rPr>
          <w:rFonts w:ascii="Calibri" w:eastAsia="MS Mincho" w:hAnsi="Calibri" w:cs="Calibri"/>
          <w:kern w:val="0"/>
          <w:sz w:val="22"/>
          <w:szCs w:val="22"/>
          <w14:ligatures w14:val="none"/>
        </w:rPr>
      </w:pPr>
      <w:r w:rsidRPr="00A27351">
        <w:rPr>
          <w:rFonts w:ascii="Calibri" w:eastAsia="MS Mincho" w:hAnsi="Calibri" w:cs="Calibri"/>
          <w:kern w:val="0"/>
          <w:sz w:val="22"/>
          <w:szCs w:val="22"/>
          <w14:ligatures w14:val="none"/>
        </w:rPr>
        <w:t>Harassing, discriminating against, or defaming any individual.</w:t>
      </w:r>
    </w:p>
    <w:p w14:paraId="7EA54B3C" w14:textId="7B8759F2" w:rsidR="006429CE" w:rsidRPr="00A27351" w:rsidRDefault="006429CE" w:rsidP="00673D72">
      <w:pPr>
        <w:pStyle w:val="ListParagraph"/>
        <w:numPr>
          <w:ilvl w:val="0"/>
          <w:numId w:val="1"/>
        </w:numPr>
        <w:ind w:left="1080"/>
        <w:rPr>
          <w:rFonts w:ascii="Calibri" w:eastAsia="MS Mincho" w:hAnsi="Calibri" w:cs="Calibri"/>
          <w:kern w:val="0"/>
          <w:sz w:val="22"/>
          <w:szCs w:val="22"/>
          <w14:ligatures w14:val="none"/>
        </w:rPr>
      </w:pPr>
      <w:r w:rsidRPr="00A27351">
        <w:rPr>
          <w:rFonts w:ascii="Calibri" w:eastAsia="MS Mincho" w:hAnsi="Calibri" w:cs="Calibri"/>
          <w:kern w:val="0"/>
          <w:sz w:val="22"/>
          <w:szCs w:val="22"/>
          <w14:ligatures w14:val="none"/>
        </w:rPr>
        <w:t>Bypassing security controls or attempting to manipulate AI systems.</w:t>
      </w:r>
    </w:p>
    <w:p w14:paraId="2644488A" w14:textId="10BE398C" w:rsidR="006429CE" w:rsidRPr="00EF5924" w:rsidRDefault="006429CE" w:rsidP="00393402">
      <w:pPr>
        <w:pStyle w:val="Heading3"/>
        <w:spacing w:before="0" w:after="0" w:line="259" w:lineRule="auto"/>
        <w:rPr>
          <w:rFonts w:ascii="Fira Sans" w:hAnsi="Fira Sans"/>
          <w:color w:val="0E2841" w:themeColor="text2"/>
          <w:kern w:val="0"/>
          <w:sz w:val="24"/>
          <w:szCs w:val="24"/>
          <w14:ligatures w14:val="none"/>
        </w:rPr>
      </w:pPr>
      <w:bookmarkStart w:id="8" w:name="_Toc208768385"/>
      <w:r w:rsidRPr="00EF5924">
        <w:rPr>
          <w:rFonts w:ascii="Fira Sans" w:hAnsi="Fira Sans"/>
          <w:color w:val="0E2841" w:themeColor="text2"/>
          <w:kern w:val="0"/>
          <w:sz w:val="24"/>
          <w:szCs w:val="24"/>
          <w14:ligatures w14:val="none"/>
        </w:rPr>
        <w:lastRenderedPageBreak/>
        <w:t>E. Report Incidents Immediately</w:t>
      </w:r>
      <w:bookmarkEnd w:id="8"/>
    </w:p>
    <w:p w14:paraId="249FA6D5" w14:textId="1292973F" w:rsidR="006429CE" w:rsidRPr="00A27351" w:rsidRDefault="006429CE" w:rsidP="00DD3797">
      <w:pPr>
        <w:numPr>
          <w:ilvl w:val="0"/>
          <w:numId w:val="5"/>
        </w:numPr>
        <w:rPr>
          <w:rFonts w:ascii="Calibri" w:eastAsia="MS Mincho" w:hAnsi="Calibri" w:cs="Calibri"/>
          <w:kern w:val="0"/>
          <w:sz w:val="22"/>
          <w:szCs w:val="22"/>
          <w14:ligatures w14:val="none"/>
        </w:rPr>
      </w:pPr>
      <w:r w:rsidRPr="00A27351">
        <w:rPr>
          <w:rFonts w:ascii="Calibri" w:eastAsia="MS Mincho" w:hAnsi="Calibri" w:cs="Calibri"/>
          <w:kern w:val="0"/>
          <w:sz w:val="22"/>
          <w:szCs w:val="22"/>
          <w14:ligatures w14:val="none"/>
        </w:rPr>
        <w:t>If you suspect a data breach, notice unusual AI behavior, or witness a violation of this policy, you must report it to the IT Department immediately.</w:t>
      </w:r>
    </w:p>
    <w:p w14:paraId="1BD004E9" w14:textId="25D79F1C" w:rsidR="006429CE" w:rsidRPr="003A263A" w:rsidRDefault="006429CE" w:rsidP="00A910DA">
      <w:pPr>
        <w:pStyle w:val="Heading2"/>
        <w:spacing w:after="0"/>
        <w:rPr>
          <w:rFonts w:ascii="Fira Sans SemiBold" w:hAnsi="Fira Sans SemiBold"/>
          <w:sz w:val="26"/>
          <w:szCs w:val="26"/>
        </w:rPr>
      </w:pPr>
      <w:bookmarkStart w:id="9" w:name="_Toc208768386"/>
      <w:r w:rsidRPr="003A263A">
        <w:rPr>
          <w:rFonts w:ascii="Fira Sans SemiBold" w:hAnsi="Fira Sans SemiBold"/>
          <w:sz w:val="26"/>
          <w:szCs w:val="26"/>
        </w:rPr>
        <w:t>Violation of Policy</w:t>
      </w:r>
      <w:bookmarkEnd w:id="9"/>
    </w:p>
    <w:p w14:paraId="165915B8" w14:textId="77777777" w:rsidR="006429CE" w:rsidRPr="00A27351" w:rsidRDefault="006429CE" w:rsidP="006429CE">
      <w:pPr>
        <w:rPr>
          <w:rFonts w:ascii="Calibri" w:hAnsi="Calibri" w:cs="Calibri"/>
          <w:sz w:val="22"/>
          <w:szCs w:val="22"/>
        </w:rPr>
      </w:pPr>
      <w:r w:rsidRPr="00A27351">
        <w:rPr>
          <w:rFonts w:ascii="Calibri" w:hAnsi="Calibri" w:cs="Calibri"/>
          <w:sz w:val="22"/>
          <w:szCs w:val="22"/>
        </w:rPr>
        <w:t>Failure to comply with these rules will be treated as a serious matter and will result in disciplinary action, up to and including termination of employment or contract, in accordance with the Nation's established procedures.</w:t>
      </w:r>
    </w:p>
    <w:p w14:paraId="72A2FAB9" w14:textId="77777777" w:rsidR="006429CE" w:rsidRPr="006429CE" w:rsidRDefault="008A1C70" w:rsidP="006429CE">
      <w:r>
        <w:pict w14:anchorId="2B053D7C">
          <v:rect id="_x0000_i1025" style="width:0;height:1.5pt" o:hralign="center" o:hrstd="t" o:hrnoshade="t" o:hr="t" fillcolor="gray" stroked="f"/>
        </w:pict>
      </w:r>
    </w:p>
    <w:p w14:paraId="717984F6" w14:textId="77777777" w:rsidR="006429CE" w:rsidRPr="003A263A" w:rsidRDefault="006429CE" w:rsidP="00977C42">
      <w:pPr>
        <w:pStyle w:val="Heading2"/>
        <w:spacing w:after="0"/>
        <w:rPr>
          <w:rFonts w:ascii="Fira Sans SemiBold" w:hAnsi="Fira Sans SemiBold"/>
          <w:sz w:val="26"/>
          <w:szCs w:val="26"/>
        </w:rPr>
      </w:pPr>
      <w:bookmarkStart w:id="10" w:name="_Toc208768387"/>
      <w:r w:rsidRPr="003A263A">
        <w:rPr>
          <w:rFonts w:ascii="Fira Sans SemiBold" w:hAnsi="Fira Sans SemiBold"/>
          <w:sz w:val="26"/>
          <w:szCs w:val="26"/>
        </w:rPr>
        <w:t>Acknowledgement and Agreement</w:t>
      </w:r>
      <w:bookmarkEnd w:id="10"/>
    </w:p>
    <w:p w14:paraId="5DEED803" w14:textId="5769C29A" w:rsidR="006429CE" w:rsidRPr="00A27351" w:rsidRDefault="006429CE" w:rsidP="006429CE">
      <w:pPr>
        <w:rPr>
          <w:rFonts w:ascii="Calibri" w:hAnsi="Calibri" w:cs="Calibri"/>
          <w:sz w:val="22"/>
          <w:szCs w:val="22"/>
        </w:rPr>
      </w:pPr>
      <w:r w:rsidRPr="00A27351">
        <w:rPr>
          <w:rFonts w:ascii="Calibri" w:hAnsi="Calibri" w:cs="Calibri"/>
          <w:sz w:val="22"/>
          <w:szCs w:val="22"/>
        </w:rPr>
        <w:t xml:space="preserve">I have read, understood, and agree to abide by the rules and responsibilities outlined in this </w:t>
      </w:r>
      <w:r w:rsidR="0018692D" w:rsidRPr="00A27351">
        <w:rPr>
          <w:rFonts w:ascii="Calibri" w:hAnsi="Calibri" w:cs="Calibri"/>
          <w:sz w:val="22"/>
          <w:szCs w:val="22"/>
        </w:rPr>
        <w:t>AI</w:t>
      </w:r>
      <w:r w:rsidRPr="00A27351">
        <w:rPr>
          <w:rFonts w:ascii="Calibri" w:hAnsi="Calibri" w:cs="Calibri"/>
          <w:sz w:val="22"/>
          <w:szCs w:val="22"/>
        </w:rPr>
        <w:t xml:space="preserve"> Acceptable Use Policy. I understand that my use of AI systems is subject to monitoring and that violating this policy will result in disciplinary action.</w:t>
      </w:r>
    </w:p>
    <w:p w14:paraId="2EE1D4AA" w14:textId="51C42B0D" w:rsidR="006429CE" w:rsidRPr="00A27351" w:rsidRDefault="00A43C71" w:rsidP="006429CE">
      <w:pPr>
        <w:rPr>
          <w:rFonts w:ascii="Calibri" w:hAnsi="Calibri" w:cs="Calibri"/>
          <w:sz w:val="22"/>
          <w:szCs w:val="22"/>
        </w:rPr>
      </w:pPr>
      <w:r w:rsidRPr="00A27351">
        <w:rPr>
          <w:rFonts w:ascii="Calibri" w:hAnsi="Calibri" w:cs="Calibri"/>
          <w:b/>
          <w:bCs/>
          <w:sz w:val="22"/>
          <w:szCs w:val="22"/>
        </w:rPr>
        <w:t>Signature</w:t>
      </w:r>
      <w:r w:rsidR="006429CE" w:rsidRPr="00A27351">
        <w:rPr>
          <w:rFonts w:ascii="Calibri" w:hAnsi="Calibri" w:cs="Calibri"/>
          <w:b/>
          <w:bCs/>
          <w:sz w:val="22"/>
          <w:szCs w:val="22"/>
        </w:rPr>
        <w:t>:</w:t>
      </w:r>
      <w:r w:rsidR="006429CE" w:rsidRPr="00A27351">
        <w:rPr>
          <w:rFonts w:ascii="Calibri" w:hAnsi="Calibri" w:cs="Calibri"/>
          <w:sz w:val="22"/>
          <w:szCs w:val="22"/>
        </w:rPr>
        <w:t xml:space="preserve"> _____________________________________________________________</w:t>
      </w:r>
      <w:r w:rsidR="009B375C" w:rsidRPr="00A27351">
        <w:rPr>
          <w:rFonts w:ascii="Calibri" w:hAnsi="Calibri" w:cs="Calibri"/>
          <w:sz w:val="22"/>
          <w:szCs w:val="22"/>
        </w:rPr>
        <w:t>_______</w:t>
      </w:r>
      <w:r w:rsidR="00107BA7" w:rsidRPr="00A27351">
        <w:rPr>
          <w:rFonts w:ascii="Calibri" w:hAnsi="Calibri" w:cs="Calibri"/>
          <w:sz w:val="22"/>
          <w:szCs w:val="22"/>
        </w:rPr>
        <w:t>_</w:t>
      </w:r>
    </w:p>
    <w:p w14:paraId="28A854FA" w14:textId="5EE875CB" w:rsidR="006429CE" w:rsidRPr="00A27351" w:rsidRDefault="00A43C71" w:rsidP="006429CE">
      <w:pPr>
        <w:rPr>
          <w:rFonts w:ascii="Calibri" w:hAnsi="Calibri" w:cs="Calibri"/>
          <w:sz w:val="22"/>
          <w:szCs w:val="22"/>
        </w:rPr>
      </w:pPr>
      <w:r w:rsidRPr="00A27351">
        <w:rPr>
          <w:rFonts w:ascii="Calibri" w:hAnsi="Calibri" w:cs="Calibri"/>
          <w:b/>
          <w:bCs/>
          <w:sz w:val="22"/>
          <w:szCs w:val="22"/>
        </w:rPr>
        <w:t>Printed Name</w:t>
      </w:r>
      <w:r w:rsidR="006429CE" w:rsidRPr="00A27351">
        <w:rPr>
          <w:rFonts w:ascii="Calibri" w:hAnsi="Calibri" w:cs="Calibri"/>
          <w:b/>
          <w:bCs/>
          <w:sz w:val="22"/>
          <w:szCs w:val="22"/>
        </w:rPr>
        <w:t>:</w:t>
      </w:r>
      <w:r w:rsidR="006429CE" w:rsidRPr="00A27351">
        <w:rPr>
          <w:rFonts w:ascii="Calibri" w:hAnsi="Calibri" w:cs="Calibri"/>
          <w:sz w:val="22"/>
          <w:szCs w:val="22"/>
        </w:rPr>
        <w:t xml:space="preserve"> _________________________________________________________________</w:t>
      </w:r>
    </w:p>
    <w:p w14:paraId="5CD0BEC7" w14:textId="7BE3275F" w:rsidR="006429CE" w:rsidRPr="00A27351" w:rsidRDefault="006429CE" w:rsidP="006429CE">
      <w:pPr>
        <w:rPr>
          <w:rFonts w:ascii="Calibri" w:hAnsi="Calibri" w:cs="Calibri"/>
          <w:sz w:val="22"/>
          <w:szCs w:val="22"/>
        </w:rPr>
      </w:pPr>
      <w:r w:rsidRPr="00A27351">
        <w:rPr>
          <w:rFonts w:ascii="Calibri" w:hAnsi="Calibri" w:cs="Calibri"/>
          <w:b/>
          <w:bCs/>
          <w:sz w:val="22"/>
          <w:szCs w:val="22"/>
        </w:rPr>
        <w:t>Date:</w:t>
      </w:r>
      <w:r w:rsidRPr="00A27351">
        <w:rPr>
          <w:rFonts w:ascii="Calibri" w:hAnsi="Calibri" w:cs="Calibri"/>
          <w:sz w:val="22"/>
          <w:szCs w:val="22"/>
        </w:rPr>
        <w:t xml:space="preserve"> ____________________________________________________________________</w:t>
      </w:r>
      <w:r w:rsidR="009B375C" w:rsidRPr="00A27351">
        <w:rPr>
          <w:rFonts w:ascii="Calibri" w:hAnsi="Calibri" w:cs="Calibri"/>
          <w:sz w:val="22"/>
          <w:szCs w:val="22"/>
        </w:rPr>
        <w:t>____</w:t>
      </w:r>
      <w:r w:rsidR="00107BA7" w:rsidRPr="00A27351">
        <w:rPr>
          <w:rFonts w:ascii="Calibri" w:hAnsi="Calibri" w:cs="Calibri"/>
          <w:sz w:val="22"/>
          <w:szCs w:val="22"/>
        </w:rPr>
        <w:t>_</w:t>
      </w:r>
    </w:p>
    <w:p w14:paraId="06A810FB" w14:textId="77777777" w:rsidR="00075D17" w:rsidRDefault="00075D17"/>
    <w:sectPr w:rsidR="00075D17" w:rsidSect="0019517A">
      <w:pgSz w:w="12240" w:h="15840"/>
      <w:pgMar w:top="1440" w:right="1440" w:bottom="1440"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551E1" w14:textId="77777777" w:rsidR="00EE6111" w:rsidRDefault="00EE6111" w:rsidP="006D2409">
      <w:pPr>
        <w:spacing w:after="0" w:line="240" w:lineRule="auto"/>
      </w:pPr>
      <w:r>
        <w:separator/>
      </w:r>
    </w:p>
  </w:endnote>
  <w:endnote w:type="continuationSeparator" w:id="0">
    <w:p w14:paraId="6B8F17BF" w14:textId="77777777" w:rsidR="00EE6111" w:rsidRDefault="00EE6111" w:rsidP="006D24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Fira Sans Black">
    <w:charset w:val="00"/>
    <w:family w:val="swiss"/>
    <w:pitch w:val="variable"/>
    <w:sig w:usb0="600002FF"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Fira Sans SemiBold">
    <w:charset w:val="00"/>
    <w:family w:val="swiss"/>
    <w:pitch w:val="variable"/>
    <w:sig w:usb0="600002FF" w:usb1="00000001" w:usb2="00000000" w:usb3="00000000" w:csb0="0000019F" w:csb1="00000000"/>
  </w:font>
  <w:font w:name="Fira Sans">
    <w:charset w:val="00"/>
    <w:family w:val="swiss"/>
    <w:pitch w:val="variable"/>
    <w:sig w:usb0="600002FF"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8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0"/>
      <w:gridCol w:w="1080"/>
    </w:tblGrid>
    <w:tr w:rsidR="0019517A" w14:paraId="0FA95302" w14:textId="77777777" w:rsidTr="002E5928">
      <w:trPr>
        <w:trHeight w:val="1103"/>
      </w:trPr>
      <w:tc>
        <w:tcPr>
          <w:tcW w:w="9000" w:type="dxa"/>
          <w:vAlign w:val="bottom"/>
        </w:tcPr>
        <w:p w14:paraId="44E68762" w14:textId="77777777" w:rsidR="0019517A" w:rsidRPr="000E4B25" w:rsidRDefault="0019517A" w:rsidP="0019517A">
          <w:pPr>
            <w:pStyle w:val="Footer"/>
            <w:spacing w:after="240"/>
            <w:rPr>
              <w:i/>
              <w:sz w:val="14"/>
            </w:rPr>
          </w:pPr>
          <w:r w:rsidRPr="000E4B25">
            <w:rPr>
              <w:i/>
              <w:sz w:val="14"/>
            </w:rPr>
            <w:t>CONFIDENTIALITY: The contents of this document are private and for internal use only. This document shall not be disclosed to any person(s) outside of Synergy Information Solutions, Inc. (“Synergy”) or the Client named above.</w:t>
          </w:r>
          <w:r>
            <w:rPr>
              <w:i/>
              <w:sz w:val="14"/>
            </w:rPr>
            <w:t xml:space="preserve"> </w:t>
          </w:r>
          <w:r w:rsidRPr="000E4B25">
            <w:rPr>
              <w:i/>
              <w:sz w:val="14"/>
            </w:rPr>
            <w:t>Synergy reserves all right</w:t>
          </w:r>
          <w:r>
            <w:rPr>
              <w:i/>
              <w:sz w:val="14"/>
            </w:rPr>
            <w:t>.</w:t>
          </w:r>
        </w:p>
      </w:tc>
      <w:tc>
        <w:tcPr>
          <w:tcW w:w="1080" w:type="dxa"/>
          <w:vAlign w:val="bottom"/>
        </w:tcPr>
        <w:p w14:paraId="5AE49EB4" w14:textId="77777777" w:rsidR="0019517A" w:rsidRPr="000E4B25" w:rsidRDefault="008A1C70" w:rsidP="0019517A">
          <w:pPr>
            <w:pStyle w:val="Footer"/>
            <w:ind w:left="-90" w:right="-258" w:firstLine="90"/>
            <w:rPr>
              <w:sz w:val="18"/>
            </w:rPr>
          </w:pPr>
          <w:sdt>
            <w:sdtPr>
              <w:rPr>
                <w:i/>
                <w:sz w:val="18"/>
              </w:rPr>
              <w:id w:val="860082579"/>
              <w:docPartObj>
                <w:docPartGallery w:val="Page Numbers (Top of Page)"/>
                <w:docPartUnique/>
              </w:docPartObj>
            </w:sdtPr>
            <w:sdtEndPr>
              <w:rPr>
                <w:i w:val="0"/>
              </w:rPr>
            </w:sdtEndPr>
            <w:sdtContent>
              <w:r w:rsidR="0019517A">
                <w:rPr>
                  <w:i/>
                  <w:sz w:val="18"/>
                </w:rPr>
                <w:t xml:space="preserve"> </w:t>
              </w:r>
              <w:r w:rsidR="0019517A" w:rsidRPr="000E4B25">
                <w:rPr>
                  <w:sz w:val="18"/>
                </w:rPr>
                <w:t xml:space="preserve">Page </w:t>
              </w:r>
              <w:r w:rsidR="0019517A" w:rsidRPr="000E4B25">
                <w:rPr>
                  <w:b/>
                  <w:bCs/>
                  <w:sz w:val="18"/>
                </w:rPr>
                <w:fldChar w:fldCharType="begin"/>
              </w:r>
              <w:r w:rsidR="0019517A" w:rsidRPr="000E4B25">
                <w:rPr>
                  <w:b/>
                  <w:bCs/>
                  <w:sz w:val="18"/>
                </w:rPr>
                <w:instrText xml:space="preserve"> PAGE </w:instrText>
              </w:r>
              <w:r w:rsidR="0019517A" w:rsidRPr="000E4B25">
                <w:rPr>
                  <w:b/>
                  <w:bCs/>
                  <w:sz w:val="18"/>
                </w:rPr>
                <w:fldChar w:fldCharType="separate"/>
              </w:r>
              <w:r w:rsidR="0019517A">
                <w:rPr>
                  <w:b/>
                  <w:bCs/>
                  <w:sz w:val="18"/>
                </w:rPr>
                <w:t>2</w:t>
              </w:r>
              <w:r w:rsidR="0019517A" w:rsidRPr="000E4B25">
                <w:rPr>
                  <w:sz w:val="18"/>
                </w:rPr>
                <w:fldChar w:fldCharType="end"/>
              </w:r>
              <w:r w:rsidR="0019517A" w:rsidRPr="000E4B25">
                <w:rPr>
                  <w:sz w:val="18"/>
                </w:rPr>
                <w:t xml:space="preserve"> of </w:t>
              </w:r>
              <w:r w:rsidR="0019517A" w:rsidRPr="000E4B25">
                <w:rPr>
                  <w:b/>
                  <w:bCs/>
                  <w:sz w:val="18"/>
                </w:rPr>
                <w:fldChar w:fldCharType="begin"/>
              </w:r>
              <w:r w:rsidR="0019517A" w:rsidRPr="000E4B25">
                <w:rPr>
                  <w:b/>
                  <w:bCs/>
                  <w:sz w:val="18"/>
                </w:rPr>
                <w:instrText xml:space="preserve"> NUMPAGES  </w:instrText>
              </w:r>
              <w:r w:rsidR="0019517A" w:rsidRPr="000E4B25">
                <w:rPr>
                  <w:b/>
                  <w:bCs/>
                  <w:sz w:val="18"/>
                </w:rPr>
                <w:fldChar w:fldCharType="separate"/>
              </w:r>
              <w:r w:rsidR="0019517A">
                <w:rPr>
                  <w:b/>
                  <w:bCs/>
                  <w:sz w:val="18"/>
                </w:rPr>
                <w:t>4</w:t>
              </w:r>
              <w:r w:rsidR="0019517A" w:rsidRPr="000E4B25">
                <w:rPr>
                  <w:sz w:val="18"/>
                </w:rPr>
                <w:fldChar w:fldCharType="end"/>
              </w:r>
            </w:sdtContent>
          </w:sdt>
        </w:p>
      </w:tc>
    </w:tr>
  </w:tbl>
  <w:p w14:paraId="3E69717B" w14:textId="77777777" w:rsidR="0019517A" w:rsidRDefault="001951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0A13C" w14:textId="77777777" w:rsidR="0019517A" w:rsidRPr="00996038" w:rsidRDefault="0019517A" w:rsidP="0019517A">
    <w:pPr>
      <w:pStyle w:val="Footer"/>
      <w:rPr>
        <w:sz w:val="22"/>
        <w:szCs w:val="22"/>
      </w:rPr>
    </w:pPr>
    <w:r w:rsidRPr="00996038">
      <w:rPr>
        <w:sz w:val="22"/>
        <w:szCs w:val="22"/>
        <w:lang w:val="fr-FR"/>
      </w:rPr>
      <w:t xml:space="preserve">Synergy Information Solutions 44650 Village Ct. </w:t>
    </w:r>
    <w:r w:rsidRPr="00996038">
      <w:rPr>
        <w:sz w:val="22"/>
        <w:szCs w:val="22"/>
      </w:rPr>
      <w:t>#200, Palm Desert, California – Ph-760.601.5244</w:t>
    </w:r>
  </w:p>
  <w:p w14:paraId="5D7656F5" w14:textId="77777777" w:rsidR="0019517A" w:rsidRDefault="0019517A" w:rsidP="0019517A">
    <w:pPr>
      <w:pStyle w:val="Footer"/>
    </w:pPr>
  </w:p>
  <w:p w14:paraId="1FF2DEE1" w14:textId="77777777" w:rsidR="0019517A" w:rsidRPr="004D29B5" w:rsidRDefault="0019517A" w:rsidP="0019517A">
    <w:pPr>
      <w:pStyle w:val="Footer"/>
      <w:rPr>
        <w:sz w:val="14"/>
        <w:szCs w:val="16"/>
      </w:rPr>
    </w:pPr>
    <w:r w:rsidRPr="00CE2CAE">
      <w:rPr>
        <w:sz w:val="14"/>
        <w:szCs w:val="16"/>
      </w:rPr>
      <w:t>CONFIDENTIALITY: The contents of this document are private and for internal use only. This document shall not be disclosed to any person(s) outside of Synergy Information Solutions, Inc. (“Synergy”) or the Client named above. Synergy reserves all rights.</w:t>
    </w:r>
  </w:p>
  <w:p w14:paraId="4264C75A" w14:textId="77777777" w:rsidR="0019517A" w:rsidRDefault="001951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5D775" w14:textId="77777777" w:rsidR="00EE6111" w:rsidRDefault="00EE6111" w:rsidP="006D2409">
      <w:pPr>
        <w:spacing w:after="0" w:line="240" w:lineRule="auto"/>
      </w:pPr>
      <w:r>
        <w:separator/>
      </w:r>
    </w:p>
  </w:footnote>
  <w:footnote w:type="continuationSeparator" w:id="0">
    <w:p w14:paraId="1224BB66" w14:textId="77777777" w:rsidR="00EE6111" w:rsidRDefault="00EE6111" w:rsidP="006D24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607B7" w14:textId="5B6F2EAE" w:rsidR="0019517A" w:rsidRPr="008A1C70" w:rsidRDefault="00EE49D3" w:rsidP="0019517A">
    <w:pPr>
      <w:pStyle w:val="Header"/>
      <w:pBdr>
        <w:bottom w:val="double" w:sz="4" w:space="1" w:color="A02B93" w:themeColor="accent5"/>
      </w:pBdr>
      <w:jc w:val="center"/>
      <w:rPr>
        <w:rFonts w:ascii="Calibri" w:hAnsi="Calibri" w:cs="Calibri"/>
        <w:sz w:val="22"/>
        <w:szCs w:val="22"/>
      </w:rPr>
    </w:pPr>
    <w:r w:rsidRPr="008A1C70">
      <w:rPr>
        <w:rFonts w:ascii="Calibri" w:hAnsi="Calibri" w:cs="Calibri"/>
        <w:sz w:val="22"/>
        <w:szCs w:val="22"/>
      </w:rPr>
      <w:t xml:space="preserve">[Insert Name of Nation] </w:t>
    </w:r>
    <w:r w:rsidR="004A4223" w:rsidRPr="008A1C70">
      <w:rPr>
        <w:rFonts w:ascii="Calibri" w:hAnsi="Calibri" w:cs="Calibri"/>
        <w:sz w:val="22"/>
        <w:szCs w:val="22"/>
      </w:rPr>
      <w:t>AI</w:t>
    </w:r>
    <w:r w:rsidRPr="008A1C70">
      <w:rPr>
        <w:rFonts w:ascii="Calibri" w:hAnsi="Calibri" w:cs="Calibri"/>
        <w:sz w:val="22"/>
        <w:szCs w:val="22"/>
      </w:rPr>
      <w:t xml:space="preserve"> Acceptable Use Policy – </w:t>
    </w:r>
    <w:r w:rsidR="0019517A" w:rsidRPr="008A1C70">
      <w:rPr>
        <w:rFonts w:ascii="Calibri" w:hAnsi="Calibri" w:cs="Calibri"/>
        <w:sz w:val="22"/>
        <w:szCs w:val="22"/>
      </w:rPr>
      <w:t>End-User Agreement</w:t>
    </w:r>
  </w:p>
  <w:p w14:paraId="0B42A31F" w14:textId="77777777" w:rsidR="0019517A" w:rsidRDefault="001951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C6BA4" w14:textId="2A6F58E5" w:rsidR="006D2409" w:rsidRDefault="006D2409">
    <w:pPr>
      <w:pStyle w:val="Header"/>
    </w:pPr>
    <w:r>
      <w:rPr>
        <w:noProof/>
      </w:rPr>
      <w:drawing>
        <wp:inline distT="0" distB="0" distL="0" distR="0" wp14:anchorId="0CB20B0F" wp14:editId="255EE4F7">
          <wp:extent cx="2395728" cy="704088"/>
          <wp:effectExtent l="0" t="0" r="0" b="0"/>
          <wp:docPr id="2038780532" name="Picture 2038780532"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395728" cy="704088"/>
                  </a:xfrm>
                  <a:prstGeom prst="rect">
                    <a:avLst/>
                  </a:prstGeom>
                </pic:spPr>
              </pic:pic>
            </a:graphicData>
          </a:graphic>
        </wp:inline>
      </w:drawing>
    </w:r>
  </w:p>
  <w:p w14:paraId="6A0C153C" w14:textId="77777777" w:rsidR="006D2409" w:rsidRDefault="006D24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AC286D"/>
    <w:multiLevelType w:val="multilevel"/>
    <w:tmpl w:val="40543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E00DD9"/>
    <w:multiLevelType w:val="multilevel"/>
    <w:tmpl w:val="CBA61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92E046F"/>
    <w:multiLevelType w:val="multilevel"/>
    <w:tmpl w:val="84E6F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102ED6"/>
    <w:multiLevelType w:val="multilevel"/>
    <w:tmpl w:val="1824A6B4"/>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720"/>
        </w:tabs>
        <w:ind w:left="-720" w:hanging="360"/>
      </w:pPr>
      <w:rPr>
        <w:rFonts w:ascii="Wingdings" w:hAnsi="Wingdings" w:hint="default"/>
        <w:sz w:val="20"/>
      </w:rPr>
    </w:lvl>
    <w:lvl w:ilvl="3" w:tentative="1">
      <w:start w:val="1"/>
      <w:numFmt w:val="bullet"/>
      <w:lvlText w:val=""/>
      <w:lvlJc w:val="left"/>
      <w:pPr>
        <w:tabs>
          <w:tab w:val="num" w:pos="0"/>
        </w:tabs>
        <w:ind w:left="0" w:hanging="360"/>
      </w:pPr>
      <w:rPr>
        <w:rFonts w:ascii="Wingdings" w:hAnsi="Wingdings" w:hint="default"/>
        <w:sz w:val="20"/>
      </w:rPr>
    </w:lvl>
    <w:lvl w:ilvl="4" w:tentative="1">
      <w:start w:val="1"/>
      <w:numFmt w:val="bullet"/>
      <w:lvlText w:val=""/>
      <w:lvlJc w:val="left"/>
      <w:pPr>
        <w:tabs>
          <w:tab w:val="num" w:pos="720"/>
        </w:tabs>
        <w:ind w:left="720" w:hanging="360"/>
      </w:pPr>
      <w:rPr>
        <w:rFonts w:ascii="Wingdings" w:hAnsi="Wingdings" w:hint="default"/>
        <w:sz w:val="20"/>
      </w:rPr>
    </w:lvl>
    <w:lvl w:ilvl="5" w:tentative="1">
      <w:start w:val="1"/>
      <w:numFmt w:val="bullet"/>
      <w:lvlText w:val=""/>
      <w:lvlJc w:val="left"/>
      <w:pPr>
        <w:tabs>
          <w:tab w:val="num" w:pos="1440"/>
        </w:tabs>
        <w:ind w:left="1440" w:hanging="360"/>
      </w:pPr>
      <w:rPr>
        <w:rFonts w:ascii="Wingdings" w:hAnsi="Wingdings" w:hint="default"/>
        <w:sz w:val="20"/>
      </w:rPr>
    </w:lvl>
    <w:lvl w:ilvl="6" w:tentative="1">
      <w:start w:val="1"/>
      <w:numFmt w:val="bullet"/>
      <w:lvlText w:val=""/>
      <w:lvlJc w:val="left"/>
      <w:pPr>
        <w:tabs>
          <w:tab w:val="num" w:pos="2160"/>
        </w:tabs>
        <w:ind w:left="2160" w:hanging="360"/>
      </w:pPr>
      <w:rPr>
        <w:rFonts w:ascii="Wingdings" w:hAnsi="Wingdings" w:hint="default"/>
        <w:sz w:val="20"/>
      </w:rPr>
    </w:lvl>
    <w:lvl w:ilvl="7" w:tentative="1">
      <w:start w:val="1"/>
      <w:numFmt w:val="bullet"/>
      <w:lvlText w:val=""/>
      <w:lvlJc w:val="left"/>
      <w:pPr>
        <w:tabs>
          <w:tab w:val="num" w:pos="2880"/>
        </w:tabs>
        <w:ind w:left="2880" w:hanging="360"/>
      </w:pPr>
      <w:rPr>
        <w:rFonts w:ascii="Wingdings" w:hAnsi="Wingdings" w:hint="default"/>
        <w:sz w:val="20"/>
      </w:rPr>
    </w:lvl>
    <w:lvl w:ilvl="8" w:tentative="1">
      <w:start w:val="1"/>
      <w:numFmt w:val="bullet"/>
      <w:lvlText w:val=""/>
      <w:lvlJc w:val="left"/>
      <w:pPr>
        <w:tabs>
          <w:tab w:val="num" w:pos="3600"/>
        </w:tabs>
        <w:ind w:left="3600" w:hanging="360"/>
      </w:pPr>
      <w:rPr>
        <w:rFonts w:ascii="Wingdings" w:hAnsi="Wingdings" w:hint="default"/>
        <w:sz w:val="20"/>
      </w:rPr>
    </w:lvl>
  </w:abstractNum>
  <w:abstractNum w:abstractNumId="4" w15:restartNumberingAfterBreak="0">
    <w:nsid w:val="65E558E3"/>
    <w:multiLevelType w:val="multilevel"/>
    <w:tmpl w:val="66BEE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8486515">
    <w:abstractNumId w:val="3"/>
  </w:num>
  <w:num w:numId="2" w16cid:durableId="2085447722">
    <w:abstractNumId w:val="4"/>
  </w:num>
  <w:num w:numId="3" w16cid:durableId="1773085785">
    <w:abstractNumId w:val="1"/>
  </w:num>
  <w:num w:numId="4" w16cid:durableId="1543057579">
    <w:abstractNumId w:val="0"/>
  </w:num>
  <w:num w:numId="5" w16cid:durableId="12900866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9CE"/>
    <w:rsid w:val="00006529"/>
    <w:rsid w:val="0002012E"/>
    <w:rsid w:val="00056EA8"/>
    <w:rsid w:val="00075D17"/>
    <w:rsid w:val="00107BA7"/>
    <w:rsid w:val="0018692D"/>
    <w:rsid w:val="0019517A"/>
    <w:rsid w:val="001E2ED5"/>
    <w:rsid w:val="001F58D3"/>
    <w:rsid w:val="002135CF"/>
    <w:rsid w:val="002B1877"/>
    <w:rsid w:val="00322E30"/>
    <w:rsid w:val="003248BC"/>
    <w:rsid w:val="00393402"/>
    <w:rsid w:val="003A263A"/>
    <w:rsid w:val="00450635"/>
    <w:rsid w:val="004A4223"/>
    <w:rsid w:val="004F151D"/>
    <w:rsid w:val="005056B7"/>
    <w:rsid w:val="00521265"/>
    <w:rsid w:val="005941D4"/>
    <w:rsid w:val="005B7963"/>
    <w:rsid w:val="005E5438"/>
    <w:rsid w:val="005F31A6"/>
    <w:rsid w:val="00614546"/>
    <w:rsid w:val="006429CE"/>
    <w:rsid w:val="00673D72"/>
    <w:rsid w:val="006D2409"/>
    <w:rsid w:val="00857A3E"/>
    <w:rsid w:val="00871D74"/>
    <w:rsid w:val="008A1C70"/>
    <w:rsid w:val="008A4EA9"/>
    <w:rsid w:val="00912DF5"/>
    <w:rsid w:val="00972F60"/>
    <w:rsid w:val="00977C42"/>
    <w:rsid w:val="009821A5"/>
    <w:rsid w:val="009B375C"/>
    <w:rsid w:val="009D4238"/>
    <w:rsid w:val="00A27351"/>
    <w:rsid w:val="00A43C71"/>
    <w:rsid w:val="00A910DA"/>
    <w:rsid w:val="00B42A78"/>
    <w:rsid w:val="00B82872"/>
    <w:rsid w:val="00BA5556"/>
    <w:rsid w:val="00BA6800"/>
    <w:rsid w:val="00BA6AF0"/>
    <w:rsid w:val="00BC34F4"/>
    <w:rsid w:val="00BF326A"/>
    <w:rsid w:val="00C2299D"/>
    <w:rsid w:val="00C51B2E"/>
    <w:rsid w:val="00C532EA"/>
    <w:rsid w:val="00CA12DE"/>
    <w:rsid w:val="00DA03DC"/>
    <w:rsid w:val="00DD3797"/>
    <w:rsid w:val="00DD7A0C"/>
    <w:rsid w:val="00E519FA"/>
    <w:rsid w:val="00ED00DE"/>
    <w:rsid w:val="00ED4897"/>
    <w:rsid w:val="00EE2F3B"/>
    <w:rsid w:val="00EE49D3"/>
    <w:rsid w:val="00EE6111"/>
    <w:rsid w:val="00EF5924"/>
    <w:rsid w:val="00F13EB8"/>
    <w:rsid w:val="00FB288C"/>
    <w:rsid w:val="00FE0D7A"/>
    <w:rsid w:val="00FE33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FF13F7E"/>
  <w15:chartTrackingRefBased/>
  <w15:docId w15:val="{3E5731BF-0F9A-4683-8939-76560B9D5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29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429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429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29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29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29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29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29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29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29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429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429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29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29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29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29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29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29CE"/>
    <w:rPr>
      <w:rFonts w:eastAsiaTheme="majorEastAsia" w:cstheme="majorBidi"/>
      <w:color w:val="272727" w:themeColor="text1" w:themeTint="D8"/>
    </w:rPr>
  </w:style>
  <w:style w:type="paragraph" w:styleId="Title">
    <w:name w:val="Title"/>
    <w:basedOn w:val="Normal"/>
    <w:next w:val="Normal"/>
    <w:link w:val="TitleChar"/>
    <w:uiPriority w:val="10"/>
    <w:qFormat/>
    <w:rsid w:val="006429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29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29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29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29CE"/>
    <w:pPr>
      <w:spacing w:before="160"/>
      <w:jc w:val="center"/>
    </w:pPr>
    <w:rPr>
      <w:i/>
      <w:iCs/>
      <w:color w:val="404040" w:themeColor="text1" w:themeTint="BF"/>
    </w:rPr>
  </w:style>
  <w:style w:type="character" w:customStyle="1" w:styleId="QuoteChar">
    <w:name w:val="Quote Char"/>
    <w:basedOn w:val="DefaultParagraphFont"/>
    <w:link w:val="Quote"/>
    <w:uiPriority w:val="29"/>
    <w:rsid w:val="006429CE"/>
    <w:rPr>
      <w:i/>
      <w:iCs/>
      <w:color w:val="404040" w:themeColor="text1" w:themeTint="BF"/>
    </w:rPr>
  </w:style>
  <w:style w:type="paragraph" w:styleId="ListParagraph">
    <w:name w:val="List Paragraph"/>
    <w:basedOn w:val="Normal"/>
    <w:uiPriority w:val="34"/>
    <w:qFormat/>
    <w:rsid w:val="006429CE"/>
    <w:pPr>
      <w:ind w:left="720"/>
      <w:contextualSpacing/>
    </w:pPr>
  </w:style>
  <w:style w:type="character" w:styleId="IntenseEmphasis">
    <w:name w:val="Intense Emphasis"/>
    <w:basedOn w:val="DefaultParagraphFont"/>
    <w:uiPriority w:val="21"/>
    <w:qFormat/>
    <w:rsid w:val="006429CE"/>
    <w:rPr>
      <w:i/>
      <w:iCs/>
      <w:color w:val="0F4761" w:themeColor="accent1" w:themeShade="BF"/>
    </w:rPr>
  </w:style>
  <w:style w:type="paragraph" w:styleId="IntenseQuote">
    <w:name w:val="Intense Quote"/>
    <w:basedOn w:val="Normal"/>
    <w:next w:val="Normal"/>
    <w:link w:val="IntenseQuoteChar"/>
    <w:uiPriority w:val="30"/>
    <w:qFormat/>
    <w:rsid w:val="006429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29CE"/>
    <w:rPr>
      <w:i/>
      <w:iCs/>
      <w:color w:val="0F4761" w:themeColor="accent1" w:themeShade="BF"/>
    </w:rPr>
  </w:style>
  <w:style w:type="character" w:styleId="IntenseReference">
    <w:name w:val="Intense Reference"/>
    <w:basedOn w:val="DefaultParagraphFont"/>
    <w:uiPriority w:val="32"/>
    <w:qFormat/>
    <w:rsid w:val="006429CE"/>
    <w:rPr>
      <w:b/>
      <w:bCs/>
      <w:smallCaps/>
      <w:color w:val="0F4761" w:themeColor="accent1" w:themeShade="BF"/>
      <w:spacing w:val="5"/>
    </w:rPr>
  </w:style>
  <w:style w:type="paragraph" w:styleId="Header">
    <w:name w:val="header"/>
    <w:basedOn w:val="Normal"/>
    <w:link w:val="HeaderChar"/>
    <w:uiPriority w:val="99"/>
    <w:unhideWhenUsed/>
    <w:rsid w:val="006D24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2409"/>
  </w:style>
  <w:style w:type="paragraph" w:styleId="Footer">
    <w:name w:val="footer"/>
    <w:basedOn w:val="Normal"/>
    <w:link w:val="FooterChar"/>
    <w:uiPriority w:val="99"/>
    <w:unhideWhenUsed/>
    <w:rsid w:val="006D24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2409"/>
  </w:style>
  <w:style w:type="character" w:styleId="SubtleEmphasis">
    <w:name w:val="Subtle Emphasis"/>
    <w:basedOn w:val="DefaultParagraphFont"/>
    <w:uiPriority w:val="19"/>
    <w:qFormat/>
    <w:rsid w:val="006D2409"/>
    <w:rPr>
      <w:i/>
      <w:iCs/>
      <w:color w:val="A02B93" w:themeColor="accent5"/>
      <w:sz w:val="24"/>
    </w:rPr>
  </w:style>
  <w:style w:type="table" w:styleId="TableGrid">
    <w:name w:val="Table Grid"/>
    <w:basedOn w:val="TableNormal"/>
    <w:uiPriority w:val="39"/>
    <w:rsid w:val="0019517A"/>
    <w:pPr>
      <w:spacing w:after="0" w:line="240" w:lineRule="auto"/>
    </w:pPr>
    <w:rPr>
      <w:rFonts w:eastAsia="MS Mincho"/>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TOCHeading">
    <w:name w:val="TOC Heading"/>
    <w:basedOn w:val="Heading1"/>
    <w:next w:val="Normal"/>
    <w:uiPriority w:val="39"/>
    <w:unhideWhenUsed/>
    <w:qFormat/>
    <w:rsid w:val="0019517A"/>
    <w:pPr>
      <w:spacing w:before="240" w:after="0" w:line="259" w:lineRule="auto"/>
      <w:outlineLvl w:val="9"/>
    </w:pPr>
    <w:rPr>
      <w:rFonts w:ascii="Fira Sans Black" w:hAnsi="Fira Sans Black"/>
      <w:color w:val="0E2841" w:themeColor="text2"/>
      <w:kern w:val="0"/>
      <w:sz w:val="36"/>
      <w:szCs w:val="32"/>
      <w14:ligatures w14:val="none"/>
    </w:rPr>
  </w:style>
  <w:style w:type="paragraph" w:styleId="TOC2">
    <w:name w:val="toc 2"/>
    <w:basedOn w:val="Normal"/>
    <w:next w:val="Normal"/>
    <w:autoRedefine/>
    <w:uiPriority w:val="39"/>
    <w:unhideWhenUsed/>
    <w:rsid w:val="0019517A"/>
    <w:pPr>
      <w:tabs>
        <w:tab w:val="right" w:leader="dot" w:pos="10790"/>
      </w:tabs>
      <w:spacing w:after="50" w:line="240" w:lineRule="auto"/>
      <w:ind w:left="216"/>
    </w:pPr>
    <w:rPr>
      <w:rFonts w:eastAsia="MS Mincho"/>
      <w:kern w:val="0"/>
      <w:sz w:val="22"/>
      <w:szCs w:val="22"/>
      <w14:ligatures w14:val="none"/>
    </w:rPr>
  </w:style>
  <w:style w:type="paragraph" w:styleId="TOC1">
    <w:name w:val="toc 1"/>
    <w:basedOn w:val="Normal"/>
    <w:next w:val="Normal"/>
    <w:autoRedefine/>
    <w:uiPriority w:val="39"/>
    <w:unhideWhenUsed/>
    <w:rsid w:val="0019517A"/>
    <w:pPr>
      <w:tabs>
        <w:tab w:val="right" w:leader="dot" w:pos="10790"/>
      </w:tabs>
      <w:spacing w:after="50" w:line="240" w:lineRule="auto"/>
    </w:pPr>
    <w:rPr>
      <w:rFonts w:eastAsia="MS Mincho"/>
      <w:kern w:val="0"/>
      <w:sz w:val="22"/>
      <w:szCs w:val="22"/>
      <w14:ligatures w14:val="none"/>
    </w:rPr>
  </w:style>
  <w:style w:type="character" w:styleId="Hyperlink">
    <w:name w:val="Hyperlink"/>
    <w:basedOn w:val="DefaultParagraphFont"/>
    <w:uiPriority w:val="99"/>
    <w:unhideWhenUsed/>
    <w:rsid w:val="0019517A"/>
    <w:rPr>
      <w:color w:val="467886" w:themeColor="hyperlink"/>
      <w:u w:val="single"/>
    </w:rPr>
  </w:style>
  <w:style w:type="paragraph" w:styleId="NoSpacing">
    <w:name w:val="No Spacing"/>
    <w:basedOn w:val="Normal"/>
    <w:uiPriority w:val="1"/>
    <w:qFormat/>
    <w:rsid w:val="0019517A"/>
    <w:pPr>
      <w:spacing w:after="0" w:line="240" w:lineRule="auto"/>
    </w:pPr>
    <w:rPr>
      <w:rFonts w:eastAsia="MS Mincho"/>
      <w:kern w:val="0"/>
      <w:sz w:val="22"/>
      <w:szCs w:val="22"/>
      <w14:ligatures w14:val="none"/>
    </w:rPr>
  </w:style>
  <w:style w:type="table" w:styleId="GridTable4-Accent3">
    <w:name w:val="Grid Table 4 Accent 3"/>
    <w:aliases w:val="WithHeader"/>
    <w:basedOn w:val="TableNormal"/>
    <w:uiPriority w:val="49"/>
    <w:rsid w:val="0019517A"/>
    <w:pPr>
      <w:spacing w:after="0" w:line="240" w:lineRule="auto"/>
    </w:pPr>
    <w:rPr>
      <w:rFonts w:eastAsia="MS Mincho"/>
      <w:kern w:val="0"/>
      <w:sz w:val="22"/>
      <w:szCs w:val="22"/>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CellMar>
        <w:left w:w="0" w:type="dxa"/>
        <w:right w:w="0" w:type="dxa"/>
      </w:tblCellMar>
    </w:tblPr>
    <w:trPr>
      <w:cantSplit/>
    </w:trPr>
    <w:tcPr>
      <w:vAlign w:val="center"/>
    </w:tcPr>
    <w:tblStylePr w:type="firstRow">
      <w:rPr>
        <w:b/>
        <w:bCs/>
        <w:color w:val="auto"/>
      </w:rPr>
      <w:tblPr/>
      <w:trPr>
        <w:tblHeader/>
      </w:trPr>
      <w:tcPr>
        <w:shd w:val="clear" w:color="auto" w:fill="DCDCDC"/>
        <w:vAlign w:val="bottom"/>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F5F5F5"/>
      </w:tcPr>
    </w:tblStylePr>
  </w:style>
  <w:style w:type="paragraph" w:styleId="TOC3">
    <w:name w:val="toc 3"/>
    <w:basedOn w:val="Normal"/>
    <w:next w:val="Normal"/>
    <w:autoRedefine/>
    <w:uiPriority w:val="39"/>
    <w:unhideWhenUsed/>
    <w:rsid w:val="00DD7A0C"/>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27D85B-C469-4ECF-A976-79D4C75E7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4</Pages>
  <Words>689</Words>
  <Characters>3931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Eaton</dc:creator>
  <cp:keywords/>
  <dc:description/>
  <cp:lastModifiedBy>tiffany domes</cp:lastModifiedBy>
  <cp:revision>52</cp:revision>
  <dcterms:created xsi:type="dcterms:W3CDTF">2025-09-14T15:48:00Z</dcterms:created>
  <dcterms:modified xsi:type="dcterms:W3CDTF">2025-09-15T16:53:00Z</dcterms:modified>
</cp:coreProperties>
</file>